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FFE" w:rsidRDefault="00A53C7D" w:rsidP="009B0D4A">
      <w:pPr>
        <w:pStyle w:val="NoSpacing"/>
      </w:pPr>
      <w:bookmarkStart w:id="0" w:name="_GoBack"/>
      <w:bookmarkEnd w:id="0"/>
      <w:r>
        <w:rPr>
          <w:noProof/>
          <w:lang w:eastAsia="en-AU"/>
        </w:rPr>
        <w:drawing>
          <wp:anchor distT="0" distB="0" distL="114300" distR="114300" simplePos="0" relativeHeight="251702272" behindDoc="0" locked="0" layoutInCell="1" allowOverlap="1">
            <wp:simplePos x="0" y="0"/>
            <wp:positionH relativeFrom="column">
              <wp:posOffset>-358859</wp:posOffset>
            </wp:positionH>
            <wp:positionV relativeFrom="paragraph">
              <wp:posOffset>-545465</wp:posOffset>
            </wp:positionV>
            <wp:extent cx="7218993" cy="10210800"/>
            <wp:effectExtent l="0" t="0" r="127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TSE_Wind Energy_plaincover-page-001.jpg"/>
                    <pic:cNvPicPr/>
                  </pic:nvPicPr>
                  <pic:blipFill>
                    <a:blip r:embed="rId8">
                      <a:extLst>
                        <a:ext uri="{28A0092B-C50C-407E-A947-70E740481C1C}">
                          <a14:useLocalDpi xmlns:a14="http://schemas.microsoft.com/office/drawing/2010/main" val="0"/>
                        </a:ext>
                      </a:extLst>
                    </a:blip>
                    <a:stretch>
                      <a:fillRect/>
                    </a:stretch>
                  </pic:blipFill>
                  <pic:spPr>
                    <a:xfrm>
                      <a:off x="0" y="0"/>
                      <a:ext cx="7227539" cy="10222888"/>
                    </a:xfrm>
                    <a:prstGeom prst="rect">
                      <a:avLst/>
                    </a:prstGeom>
                  </pic:spPr>
                </pic:pic>
              </a:graphicData>
            </a:graphic>
            <wp14:sizeRelH relativeFrom="margin">
              <wp14:pctWidth>0</wp14:pctWidth>
            </wp14:sizeRelH>
            <wp14:sizeRelV relativeFrom="margin">
              <wp14:pctHeight>0</wp14:pctHeight>
            </wp14:sizeRelV>
          </wp:anchor>
        </w:drawing>
      </w:r>
    </w:p>
    <w:p w:rsidR="00102FFE" w:rsidRDefault="00102FFE" w:rsidP="004B20E0">
      <w:bookmarkStart w:id="1" w:name="_Toc251314688"/>
      <w:bookmarkStart w:id="2" w:name="_Toc252642515"/>
    </w:p>
    <w:p w:rsidR="00102FFE" w:rsidRDefault="00102FFE" w:rsidP="004B20E0"/>
    <w:p w:rsidR="00102FFE" w:rsidRDefault="00102FFE" w:rsidP="004B20E0"/>
    <w:p w:rsidR="00102FFE" w:rsidRPr="0048158E" w:rsidRDefault="00102FFE" w:rsidP="004B20E0"/>
    <w:p w:rsidR="00102FFE" w:rsidRPr="0048158E" w:rsidRDefault="00102FFE" w:rsidP="004B20E0"/>
    <w:p w:rsidR="00102FFE" w:rsidRDefault="00102FFE" w:rsidP="005F152A">
      <w:pPr>
        <w:pStyle w:val="TOCHeading"/>
      </w:pPr>
      <w:r>
        <w:br w:type="page"/>
      </w:r>
      <w:r w:rsidRPr="00F44CAD">
        <w:lastRenderedPageBreak/>
        <w:t>TABLE OF CONTENTS</w:t>
      </w:r>
      <w:bookmarkEnd w:id="1"/>
      <w:bookmarkEnd w:id="2"/>
    </w:p>
    <w:p w:rsidR="008C7032" w:rsidRDefault="009B0D4A">
      <w:pPr>
        <w:pStyle w:val="TOC1"/>
        <w:tabs>
          <w:tab w:val="right" w:leader="dot" w:pos="10187"/>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16607467" w:history="1">
        <w:r w:rsidR="008C7032" w:rsidRPr="000A51C1">
          <w:rPr>
            <w:rStyle w:val="Hyperlink"/>
            <w:noProof/>
          </w:rPr>
          <w:t>STELR Wind Energy Kits</w:t>
        </w:r>
        <w:r w:rsidR="008C7032">
          <w:rPr>
            <w:noProof/>
            <w:webHidden/>
          </w:rPr>
          <w:tab/>
        </w:r>
        <w:r w:rsidR="008C7032">
          <w:rPr>
            <w:noProof/>
            <w:webHidden/>
          </w:rPr>
          <w:fldChar w:fldCharType="begin"/>
        </w:r>
        <w:r w:rsidR="008C7032">
          <w:rPr>
            <w:noProof/>
            <w:webHidden/>
          </w:rPr>
          <w:instrText xml:space="preserve"> PAGEREF _Toc16607467 \h </w:instrText>
        </w:r>
        <w:r w:rsidR="008C7032">
          <w:rPr>
            <w:noProof/>
            <w:webHidden/>
          </w:rPr>
        </w:r>
        <w:r w:rsidR="008C7032">
          <w:rPr>
            <w:noProof/>
            <w:webHidden/>
          </w:rPr>
          <w:fldChar w:fldCharType="separate"/>
        </w:r>
        <w:r w:rsidR="00D3589A">
          <w:rPr>
            <w:noProof/>
            <w:webHidden/>
          </w:rPr>
          <w:t>3</w:t>
        </w:r>
        <w:r w:rsidR="008C7032">
          <w:rPr>
            <w:noProof/>
            <w:webHidden/>
          </w:rPr>
          <w:fldChar w:fldCharType="end"/>
        </w:r>
      </w:hyperlink>
    </w:p>
    <w:p w:rsidR="008C7032" w:rsidRDefault="00D3589A">
      <w:pPr>
        <w:pStyle w:val="TOC1"/>
        <w:tabs>
          <w:tab w:val="right" w:leader="dot" w:pos="10187"/>
        </w:tabs>
        <w:rPr>
          <w:rFonts w:asciiTheme="minorHAnsi" w:eastAsiaTheme="minorEastAsia" w:hAnsiTheme="minorHAnsi" w:cstheme="minorBidi"/>
          <w:noProof/>
          <w:color w:val="auto"/>
        </w:rPr>
      </w:pPr>
      <w:hyperlink w:anchor="_Toc16607468" w:history="1">
        <w:r w:rsidR="008C7032" w:rsidRPr="000A51C1">
          <w:rPr>
            <w:rStyle w:val="Hyperlink"/>
            <w:noProof/>
          </w:rPr>
          <w:t>STELR Wind Energy Web page</w:t>
        </w:r>
        <w:r w:rsidR="008C7032">
          <w:rPr>
            <w:noProof/>
            <w:webHidden/>
          </w:rPr>
          <w:tab/>
        </w:r>
        <w:r w:rsidR="008C7032">
          <w:rPr>
            <w:noProof/>
            <w:webHidden/>
          </w:rPr>
          <w:fldChar w:fldCharType="begin"/>
        </w:r>
        <w:r w:rsidR="008C7032">
          <w:rPr>
            <w:noProof/>
            <w:webHidden/>
          </w:rPr>
          <w:instrText xml:space="preserve"> PAGEREF _Toc16607468 \h </w:instrText>
        </w:r>
        <w:r w:rsidR="008C7032">
          <w:rPr>
            <w:noProof/>
            <w:webHidden/>
          </w:rPr>
        </w:r>
        <w:r w:rsidR="008C7032">
          <w:rPr>
            <w:noProof/>
            <w:webHidden/>
          </w:rPr>
          <w:fldChar w:fldCharType="separate"/>
        </w:r>
        <w:r>
          <w:rPr>
            <w:noProof/>
            <w:webHidden/>
          </w:rPr>
          <w:t>4</w:t>
        </w:r>
        <w:r w:rsidR="008C7032">
          <w:rPr>
            <w:noProof/>
            <w:webHidden/>
          </w:rPr>
          <w:fldChar w:fldCharType="end"/>
        </w:r>
      </w:hyperlink>
    </w:p>
    <w:p w:rsidR="008C7032" w:rsidRDefault="00D3589A">
      <w:pPr>
        <w:pStyle w:val="TOC1"/>
        <w:tabs>
          <w:tab w:val="right" w:leader="dot" w:pos="10187"/>
        </w:tabs>
        <w:rPr>
          <w:rFonts w:asciiTheme="minorHAnsi" w:eastAsiaTheme="minorEastAsia" w:hAnsiTheme="minorHAnsi" w:cstheme="minorBidi"/>
          <w:noProof/>
          <w:color w:val="auto"/>
        </w:rPr>
      </w:pPr>
      <w:hyperlink w:anchor="_Toc16607469" w:history="1">
        <w:r w:rsidR="008C7032" w:rsidRPr="000A51C1">
          <w:rPr>
            <w:rStyle w:val="Hyperlink"/>
            <w:noProof/>
          </w:rPr>
          <w:t>STELR Wind Energy Curriculum Links</w:t>
        </w:r>
        <w:r w:rsidR="008C7032">
          <w:rPr>
            <w:noProof/>
            <w:webHidden/>
          </w:rPr>
          <w:tab/>
        </w:r>
        <w:r w:rsidR="008C7032">
          <w:rPr>
            <w:noProof/>
            <w:webHidden/>
          </w:rPr>
          <w:fldChar w:fldCharType="begin"/>
        </w:r>
        <w:r w:rsidR="008C7032">
          <w:rPr>
            <w:noProof/>
            <w:webHidden/>
          </w:rPr>
          <w:instrText xml:space="preserve"> PAGEREF _Toc16607469 \h </w:instrText>
        </w:r>
        <w:r w:rsidR="008C7032">
          <w:rPr>
            <w:noProof/>
            <w:webHidden/>
          </w:rPr>
        </w:r>
        <w:r w:rsidR="008C7032">
          <w:rPr>
            <w:noProof/>
            <w:webHidden/>
          </w:rPr>
          <w:fldChar w:fldCharType="separate"/>
        </w:r>
        <w:r>
          <w:rPr>
            <w:noProof/>
            <w:webHidden/>
          </w:rPr>
          <w:t>4</w:t>
        </w:r>
        <w:r w:rsidR="008C7032">
          <w:rPr>
            <w:noProof/>
            <w:webHidden/>
          </w:rPr>
          <w:fldChar w:fldCharType="end"/>
        </w:r>
      </w:hyperlink>
    </w:p>
    <w:p w:rsidR="008C7032" w:rsidRDefault="00D3589A">
      <w:pPr>
        <w:pStyle w:val="TOC1"/>
        <w:tabs>
          <w:tab w:val="right" w:leader="dot" w:pos="10187"/>
        </w:tabs>
        <w:rPr>
          <w:rFonts w:asciiTheme="minorHAnsi" w:eastAsiaTheme="minorEastAsia" w:hAnsiTheme="minorHAnsi" w:cstheme="minorBidi"/>
          <w:noProof/>
          <w:color w:val="auto"/>
        </w:rPr>
      </w:pPr>
      <w:hyperlink w:anchor="_Toc16607470" w:history="1">
        <w:r w:rsidR="008C7032" w:rsidRPr="000A51C1">
          <w:rPr>
            <w:rStyle w:val="Hyperlink"/>
            <w:noProof/>
          </w:rPr>
          <w:t>Information about Wind Turbines and Wind Farms</w:t>
        </w:r>
        <w:r w:rsidR="008C7032">
          <w:rPr>
            <w:noProof/>
            <w:webHidden/>
          </w:rPr>
          <w:tab/>
        </w:r>
        <w:r w:rsidR="008C7032">
          <w:rPr>
            <w:noProof/>
            <w:webHidden/>
          </w:rPr>
          <w:fldChar w:fldCharType="begin"/>
        </w:r>
        <w:r w:rsidR="008C7032">
          <w:rPr>
            <w:noProof/>
            <w:webHidden/>
          </w:rPr>
          <w:instrText xml:space="preserve"> PAGEREF _Toc16607470 \h </w:instrText>
        </w:r>
        <w:r w:rsidR="008C7032">
          <w:rPr>
            <w:noProof/>
            <w:webHidden/>
          </w:rPr>
        </w:r>
        <w:r w:rsidR="008C7032">
          <w:rPr>
            <w:noProof/>
            <w:webHidden/>
          </w:rPr>
          <w:fldChar w:fldCharType="separate"/>
        </w:r>
        <w:r>
          <w:rPr>
            <w:noProof/>
            <w:webHidden/>
          </w:rPr>
          <w:t>5</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71" w:history="1">
        <w:r w:rsidR="008C7032" w:rsidRPr="000A51C1">
          <w:rPr>
            <w:rStyle w:val="Hyperlink"/>
            <w:noProof/>
          </w:rPr>
          <w:t>How do wind turbines work?</w:t>
        </w:r>
        <w:r w:rsidR="008C7032">
          <w:rPr>
            <w:noProof/>
            <w:webHidden/>
          </w:rPr>
          <w:tab/>
        </w:r>
        <w:r w:rsidR="008C7032">
          <w:rPr>
            <w:noProof/>
            <w:webHidden/>
          </w:rPr>
          <w:fldChar w:fldCharType="begin"/>
        </w:r>
        <w:r w:rsidR="008C7032">
          <w:rPr>
            <w:noProof/>
            <w:webHidden/>
          </w:rPr>
          <w:instrText xml:space="preserve"> PAGEREF _Toc16607471 \h </w:instrText>
        </w:r>
        <w:r w:rsidR="008C7032">
          <w:rPr>
            <w:noProof/>
            <w:webHidden/>
          </w:rPr>
        </w:r>
        <w:r w:rsidR="008C7032">
          <w:rPr>
            <w:noProof/>
            <w:webHidden/>
          </w:rPr>
          <w:fldChar w:fldCharType="separate"/>
        </w:r>
        <w:r>
          <w:rPr>
            <w:noProof/>
            <w:webHidden/>
          </w:rPr>
          <w:t>6</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72" w:history="1">
        <w:r w:rsidR="008C7032" w:rsidRPr="000A51C1">
          <w:rPr>
            <w:rStyle w:val="Hyperlink"/>
            <w:noProof/>
          </w:rPr>
          <w:t>Where is the best place to locate a wind farm?</w:t>
        </w:r>
        <w:r w:rsidR="008C7032">
          <w:rPr>
            <w:noProof/>
            <w:webHidden/>
          </w:rPr>
          <w:tab/>
        </w:r>
        <w:r w:rsidR="008C7032">
          <w:rPr>
            <w:noProof/>
            <w:webHidden/>
          </w:rPr>
          <w:fldChar w:fldCharType="begin"/>
        </w:r>
        <w:r w:rsidR="008C7032">
          <w:rPr>
            <w:noProof/>
            <w:webHidden/>
          </w:rPr>
          <w:instrText xml:space="preserve"> PAGEREF _Toc16607472 \h </w:instrText>
        </w:r>
        <w:r w:rsidR="008C7032">
          <w:rPr>
            <w:noProof/>
            <w:webHidden/>
          </w:rPr>
        </w:r>
        <w:r w:rsidR="008C7032">
          <w:rPr>
            <w:noProof/>
            <w:webHidden/>
          </w:rPr>
          <w:fldChar w:fldCharType="separate"/>
        </w:r>
        <w:r>
          <w:rPr>
            <w:noProof/>
            <w:webHidden/>
          </w:rPr>
          <w:t>8</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73" w:history="1">
        <w:r w:rsidR="008C7032" w:rsidRPr="000A51C1">
          <w:rPr>
            <w:rStyle w:val="Hyperlink"/>
            <w:noProof/>
          </w:rPr>
          <w:t>The energy efficiency of wind turbines</w:t>
        </w:r>
        <w:r w:rsidR="008C7032">
          <w:rPr>
            <w:noProof/>
            <w:webHidden/>
          </w:rPr>
          <w:tab/>
        </w:r>
        <w:r w:rsidR="008C7032">
          <w:rPr>
            <w:noProof/>
            <w:webHidden/>
          </w:rPr>
          <w:fldChar w:fldCharType="begin"/>
        </w:r>
        <w:r w:rsidR="008C7032">
          <w:rPr>
            <w:noProof/>
            <w:webHidden/>
          </w:rPr>
          <w:instrText xml:space="preserve"> PAGEREF _Toc16607473 \h </w:instrText>
        </w:r>
        <w:r w:rsidR="008C7032">
          <w:rPr>
            <w:noProof/>
            <w:webHidden/>
          </w:rPr>
        </w:r>
        <w:r w:rsidR="008C7032">
          <w:rPr>
            <w:noProof/>
            <w:webHidden/>
          </w:rPr>
          <w:fldChar w:fldCharType="separate"/>
        </w:r>
        <w:r>
          <w:rPr>
            <w:noProof/>
            <w:webHidden/>
          </w:rPr>
          <w:t>10</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74" w:history="1">
        <w:r w:rsidR="008C7032" w:rsidRPr="000A51C1">
          <w:rPr>
            <w:rStyle w:val="Hyperlink"/>
            <w:noProof/>
          </w:rPr>
          <w:t>Advantages of wind turbines</w:t>
        </w:r>
        <w:r w:rsidR="008C7032">
          <w:rPr>
            <w:noProof/>
            <w:webHidden/>
          </w:rPr>
          <w:tab/>
        </w:r>
        <w:r w:rsidR="008C7032">
          <w:rPr>
            <w:noProof/>
            <w:webHidden/>
          </w:rPr>
          <w:fldChar w:fldCharType="begin"/>
        </w:r>
        <w:r w:rsidR="008C7032">
          <w:rPr>
            <w:noProof/>
            <w:webHidden/>
          </w:rPr>
          <w:instrText xml:space="preserve"> PAGEREF _Toc16607474 \h </w:instrText>
        </w:r>
        <w:r w:rsidR="008C7032">
          <w:rPr>
            <w:noProof/>
            <w:webHidden/>
          </w:rPr>
        </w:r>
        <w:r w:rsidR="008C7032">
          <w:rPr>
            <w:noProof/>
            <w:webHidden/>
          </w:rPr>
          <w:fldChar w:fldCharType="separate"/>
        </w:r>
        <w:r>
          <w:rPr>
            <w:noProof/>
            <w:webHidden/>
          </w:rPr>
          <w:t>11</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75" w:history="1">
        <w:r w:rsidR="008C7032" w:rsidRPr="000A51C1">
          <w:rPr>
            <w:rStyle w:val="Hyperlink"/>
            <w:noProof/>
          </w:rPr>
          <w:t>Disadvantages of wind turbines</w:t>
        </w:r>
        <w:r w:rsidR="008C7032">
          <w:rPr>
            <w:noProof/>
            <w:webHidden/>
          </w:rPr>
          <w:tab/>
        </w:r>
        <w:r w:rsidR="008C7032">
          <w:rPr>
            <w:noProof/>
            <w:webHidden/>
          </w:rPr>
          <w:fldChar w:fldCharType="begin"/>
        </w:r>
        <w:r w:rsidR="008C7032">
          <w:rPr>
            <w:noProof/>
            <w:webHidden/>
          </w:rPr>
          <w:instrText xml:space="preserve"> PAGEREF _Toc16607475 \h </w:instrText>
        </w:r>
        <w:r w:rsidR="008C7032">
          <w:rPr>
            <w:noProof/>
            <w:webHidden/>
          </w:rPr>
        </w:r>
        <w:r w:rsidR="008C7032">
          <w:rPr>
            <w:noProof/>
            <w:webHidden/>
          </w:rPr>
          <w:fldChar w:fldCharType="separate"/>
        </w:r>
        <w:r>
          <w:rPr>
            <w:noProof/>
            <w:webHidden/>
          </w:rPr>
          <w:t>12</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76" w:history="1">
        <w:r w:rsidR="008C7032" w:rsidRPr="000A51C1">
          <w:rPr>
            <w:rStyle w:val="Hyperlink"/>
            <w:noProof/>
          </w:rPr>
          <w:t>Issues about wind turbines</w:t>
        </w:r>
        <w:r w:rsidR="008C7032">
          <w:rPr>
            <w:noProof/>
            <w:webHidden/>
          </w:rPr>
          <w:tab/>
        </w:r>
        <w:r w:rsidR="008C7032">
          <w:rPr>
            <w:noProof/>
            <w:webHidden/>
          </w:rPr>
          <w:fldChar w:fldCharType="begin"/>
        </w:r>
        <w:r w:rsidR="008C7032">
          <w:rPr>
            <w:noProof/>
            <w:webHidden/>
          </w:rPr>
          <w:instrText xml:space="preserve"> PAGEREF _Toc16607476 \h </w:instrText>
        </w:r>
        <w:r w:rsidR="008C7032">
          <w:rPr>
            <w:noProof/>
            <w:webHidden/>
          </w:rPr>
        </w:r>
        <w:r w:rsidR="008C7032">
          <w:rPr>
            <w:noProof/>
            <w:webHidden/>
          </w:rPr>
          <w:fldChar w:fldCharType="separate"/>
        </w:r>
        <w:r>
          <w:rPr>
            <w:noProof/>
            <w:webHidden/>
          </w:rPr>
          <w:t>12</w:t>
        </w:r>
        <w:r w:rsidR="008C7032">
          <w:rPr>
            <w:noProof/>
            <w:webHidden/>
          </w:rPr>
          <w:fldChar w:fldCharType="end"/>
        </w:r>
      </w:hyperlink>
    </w:p>
    <w:p w:rsidR="008C7032" w:rsidRDefault="00D3589A">
      <w:pPr>
        <w:pStyle w:val="TOC1"/>
        <w:tabs>
          <w:tab w:val="right" w:leader="dot" w:pos="10187"/>
        </w:tabs>
        <w:rPr>
          <w:rFonts w:asciiTheme="minorHAnsi" w:eastAsiaTheme="minorEastAsia" w:hAnsiTheme="minorHAnsi" w:cstheme="minorBidi"/>
          <w:noProof/>
          <w:color w:val="auto"/>
        </w:rPr>
      </w:pPr>
      <w:hyperlink w:anchor="_Toc16607477" w:history="1">
        <w:r w:rsidR="008C7032" w:rsidRPr="000A51C1">
          <w:rPr>
            <w:rStyle w:val="Hyperlink"/>
            <w:noProof/>
          </w:rPr>
          <w:t>Wind Turbine Investigations</w:t>
        </w:r>
        <w:r w:rsidR="008C7032">
          <w:rPr>
            <w:noProof/>
            <w:webHidden/>
          </w:rPr>
          <w:tab/>
        </w:r>
        <w:r w:rsidR="008C7032">
          <w:rPr>
            <w:noProof/>
            <w:webHidden/>
          </w:rPr>
          <w:fldChar w:fldCharType="begin"/>
        </w:r>
        <w:r w:rsidR="008C7032">
          <w:rPr>
            <w:noProof/>
            <w:webHidden/>
          </w:rPr>
          <w:instrText xml:space="preserve"> PAGEREF _Toc16607477 \h </w:instrText>
        </w:r>
        <w:r w:rsidR="008C7032">
          <w:rPr>
            <w:noProof/>
            <w:webHidden/>
          </w:rPr>
        </w:r>
        <w:r w:rsidR="008C7032">
          <w:rPr>
            <w:noProof/>
            <w:webHidden/>
          </w:rPr>
          <w:fldChar w:fldCharType="separate"/>
        </w:r>
        <w:r>
          <w:rPr>
            <w:noProof/>
            <w:webHidden/>
          </w:rPr>
          <w:t>14</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78" w:history="1">
        <w:r w:rsidR="008C7032" w:rsidRPr="000A51C1">
          <w:rPr>
            <w:rStyle w:val="Hyperlink"/>
            <w:noProof/>
          </w:rPr>
          <w:t>General information for practical activities</w:t>
        </w:r>
        <w:r w:rsidR="008C7032">
          <w:rPr>
            <w:noProof/>
            <w:webHidden/>
          </w:rPr>
          <w:tab/>
        </w:r>
        <w:r w:rsidR="008C7032">
          <w:rPr>
            <w:noProof/>
            <w:webHidden/>
          </w:rPr>
          <w:fldChar w:fldCharType="begin"/>
        </w:r>
        <w:r w:rsidR="008C7032">
          <w:rPr>
            <w:noProof/>
            <w:webHidden/>
          </w:rPr>
          <w:instrText xml:space="preserve"> PAGEREF _Toc16607478 \h </w:instrText>
        </w:r>
        <w:r w:rsidR="008C7032">
          <w:rPr>
            <w:noProof/>
            <w:webHidden/>
          </w:rPr>
        </w:r>
        <w:r w:rsidR="008C7032">
          <w:rPr>
            <w:noProof/>
            <w:webHidden/>
          </w:rPr>
          <w:fldChar w:fldCharType="separate"/>
        </w:r>
        <w:r>
          <w:rPr>
            <w:noProof/>
            <w:webHidden/>
          </w:rPr>
          <w:t>14</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79" w:history="1">
        <w:r w:rsidR="008C7032" w:rsidRPr="000A51C1">
          <w:rPr>
            <w:rStyle w:val="Hyperlink"/>
            <w:noProof/>
          </w:rPr>
          <w:t>Notes on Each Prac</w:t>
        </w:r>
        <w:r w:rsidR="008C7032">
          <w:rPr>
            <w:noProof/>
            <w:webHidden/>
          </w:rPr>
          <w:tab/>
        </w:r>
        <w:r w:rsidR="008C7032">
          <w:rPr>
            <w:noProof/>
            <w:webHidden/>
          </w:rPr>
          <w:fldChar w:fldCharType="begin"/>
        </w:r>
        <w:r w:rsidR="008C7032">
          <w:rPr>
            <w:noProof/>
            <w:webHidden/>
          </w:rPr>
          <w:instrText xml:space="preserve"> PAGEREF _Toc16607479 \h </w:instrText>
        </w:r>
        <w:r w:rsidR="008C7032">
          <w:rPr>
            <w:noProof/>
            <w:webHidden/>
          </w:rPr>
        </w:r>
        <w:r w:rsidR="008C7032">
          <w:rPr>
            <w:noProof/>
            <w:webHidden/>
          </w:rPr>
          <w:fldChar w:fldCharType="separate"/>
        </w:r>
        <w:r>
          <w:rPr>
            <w:noProof/>
            <w:webHidden/>
          </w:rPr>
          <w:t>19</w:t>
        </w:r>
        <w:r w:rsidR="008C7032">
          <w:rPr>
            <w:noProof/>
            <w:webHidden/>
          </w:rPr>
          <w:fldChar w:fldCharType="end"/>
        </w:r>
      </w:hyperlink>
    </w:p>
    <w:p w:rsidR="008C7032" w:rsidRDefault="00D3589A">
      <w:pPr>
        <w:pStyle w:val="TOC1"/>
        <w:tabs>
          <w:tab w:val="right" w:leader="dot" w:pos="10187"/>
        </w:tabs>
        <w:rPr>
          <w:rFonts w:asciiTheme="minorHAnsi" w:eastAsiaTheme="minorEastAsia" w:hAnsiTheme="minorHAnsi" w:cstheme="minorBidi"/>
          <w:noProof/>
          <w:color w:val="auto"/>
        </w:rPr>
      </w:pPr>
      <w:hyperlink w:anchor="_Toc16607480" w:history="1">
        <w:r w:rsidR="008C7032" w:rsidRPr="000A51C1">
          <w:rPr>
            <w:rStyle w:val="Hyperlink"/>
            <w:noProof/>
          </w:rPr>
          <w:t>Wind Farm Issues</w:t>
        </w:r>
        <w:r w:rsidR="008C7032">
          <w:rPr>
            <w:noProof/>
            <w:webHidden/>
          </w:rPr>
          <w:tab/>
        </w:r>
        <w:r w:rsidR="008C7032">
          <w:rPr>
            <w:noProof/>
            <w:webHidden/>
          </w:rPr>
          <w:fldChar w:fldCharType="begin"/>
        </w:r>
        <w:r w:rsidR="008C7032">
          <w:rPr>
            <w:noProof/>
            <w:webHidden/>
          </w:rPr>
          <w:instrText xml:space="preserve"> PAGEREF _Toc16607480 \h </w:instrText>
        </w:r>
        <w:r w:rsidR="008C7032">
          <w:rPr>
            <w:noProof/>
            <w:webHidden/>
          </w:rPr>
        </w:r>
        <w:r w:rsidR="008C7032">
          <w:rPr>
            <w:noProof/>
            <w:webHidden/>
          </w:rPr>
          <w:fldChar w:fldCharType="separate"/>
        </w:r>
        <w:r>
          <w:rPr>
            <w:noProof/>
            <w:webHidden/>
          </w:rPr>
          <w:t>24</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81" w:history="1">
        <w:r w:rsidR="008C7032" w:rsidRPr="000A51C1">
          <w:rPr>
            <w:rStyle w:val="Hyperlink"/>
            <w:noProof/>
          </w:rPr>
          <w:t>Wind Turbines and Birds</w:t>
        </w:r>
        <w:r w:rsidR="008C7032">
          <w:rPr>
            <w:noProof/>
            <w:webHidden/>
          </w:rPr>
          <w:tab/>
        </w:r>
        <w:r w:rsidR="008C7032">
          <w:rPr>
            <w:noProof/>
            <w:webHidden/>
          </w:rPr>
          <w:fldChar w:fldCharType="begin"/>
        </w:r>
        <w:r w:rsidR="008C7032">
          <w:rPr>
            <w:noProof/>
            <w:webHidden/>
          </w:rPr>
          <w:instrText xml:space="preserve"> PAGEREF _Toc16607481 \h </w:instrText>
        </w:r>
        <w:r w:rsidR="008C7032">
          <w:rPr>
            <w:noProof/>
            <w:webHidden/>
          </w:rPr>
        </w:r>
        <w:r w:rsidR="008C7032">
          <w:rPr>
            <w:noProof/>
            <w:webHidden/>
          </w:rPr>
          <w:fldChar w:fldCharType="separate"/>
        </w:r>
        <w:r>
          <w:rPr>
            <w:noProof/>
            <w:webHidden/>
          </w:rPr>
          <w:t>24</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82" w:history="1">
        <w:r w:rsidR="008C7032" w:rsidRPr="000A51C1">
          <w:rPr>
            <w:rStyle w:val="Hyperlink"/>
            <w:noProof/>
          </w:rPr>
          <w:t>Wind Turbine Syndrome</w:t>
        </w:r>
        <w:r w:rsidR="008C7032">
          <w:rPr>
            <w:noProof/>
            <w:webHidden/>
          </w:rPr>
          <w:tab/>
        </w:r>
        <w:r w:rsidR="008C7032">
          <w:rPr>
            <w:noProof/>
            <w:webHidden/>
          </w:rPr>
          <w:fldChar w:fldCharType="begin"/>
        </w:r>
        <w:r w:rsidR="008C7032">
          <w:rPr>
            <w:noProof/>
            <w:webHidden/>
          </w:rPr>
          <w:instrText xml:space="preserve"> PAGEREF _Toc16607482 \h </w:instrText>
        </w:r>
        <w:r w:rsidR="008C7032">
          <w:rPr>
            <w:noProof/>
            <w:webHidden/>
          </w:rPr>
        </w:r>
        <w:r w:rsidR="008C7032">
          <w:rPr>
            <w:noProof/>
            <w:webHidden/>
          </w:rPr>
          <w:fldChar w:fldCharType="separate"/>
        </w:r>
        <w:r>
          <w:rPr>
            <w:noProof/>
            <w:webHidden/>
          </w:rPr>
          <w:t>26</w:t>
        </w:r>
        <w:r w:rsidR="008C7032">
          <w:rPr>
            <w:noProof/>
            <w:webHidden/>
          </w:rPr>
          <w:fldChar w:fldCharType="end"/>
        </w:r>
      </w:hyperlink>
    </w:p>
    <w:p w:rsidR="008C7032" w:rsidRDefault="00D3589A">
      <w:pPr>
        <w:pStyle w:val="TOC1"/>
        <w:tabs>
          <w:tab w:val="right" w:leader="dot" w:pos="10187"/>
        </w:tabs>
        <w:rPr>
          <w:rFonts w:asciiTheme="minorHAnsi" w:eastAsiaTheme="minorEastAsia" w:hAnsiTheme="minorHAnsi" w:cstheme="minorBidi"/>
          <w:noProof/>
          <w:color w:val="auto"/>
        </w:rPr>
      </w:pPr>
      <w:hyperlink w:anchor="_Toc16607483" w:history="1">
        <w:r w:rsidR="008C7032" w:rsidRPr="000A51C1">
          <w:rPr>
            <w:rStyle w:val="Hyperlink"/>
            <w:noProof/>
          </w:rPr>
          <w:t>How Scientists Work</w:t>
        </w:r>
        <w:r w:rsidR="008C7032">
          <w:rPr>
            <w:noProof/>
            <w:webHidden/>
          </w:rPr>
          <w:tab/>
        </w:r>
        <w:r w:rsidR="008C7032">
          <w:rPr>
            <w:noProof/>
            <w:webHidden/>
          </w:rPr>
          <w:fldChar w:fldCharType="begin"/>
        </w:r>
        <w:r w:rsidR="008C7032">
          <w:rPr>
            <w:noProof/>
            <w:webHidden/>
          </w:rPr>
          <w:instrText xml:space="preserve"> PAGEREF _Toc16607483 \h </w:instrText>
        </w:r>
        <w:r w:rsidR="008C7032">
          <w:rPr>
            <w:noProof/>
            <w:webHidden/>
          </w:rPr>
        </w:r>
        <w:r w:rsidR="008C7032">
          <w:rPr>
            <w:noProof/>
            <w:webHidden/>
          </w:rPr>
          <w:fldChar w:fldCharType="separate"/>
        </w:r>
        <w:r>
          <w:rPr>
            <w:noProof/>
            <w:webHidden/>
          </w:rPr>
          <w:t>26</w:t>
        </w:r>
        <w:r w:rsidR="008C7032">
          <w:rPr>
            <w:noProof/>
            <w:webHidden/>
          </w:rPr>
          <w:fldChar w:fldCharType="end"/>
        </w:r>
      </w:hyperlink>
    </w:p>
    <w:p w:rsidR="008C7032" w:rsidRDefault="00D3589A">
      <w:pPr>
        <w:pStyle w:val="TOC1"/>
        <w:tabs>
          <w:tab w:val="right" w:leader="dot" w:pos="10187"/>
        </w:tabs>
        <w:rPr>
          <w:rFonts w:asciiTheme="minorHAnsi" w:eastAsiaTheme="minorEastAsia" w:hAnsiTheme="minorHAnsi" w:cstheme="minorBidi"/>
          <w:noProof/>
          <w:color w:val="auto"/>
        </w:rPr>
      </w:pPr>
      <w:hyperlink w:anchor="_Toc16607484" w:history="1">
        <w:r w:rsidR="008C7032" w:rsidRPr="000A51C1">
          <w:rPr>
            <w:rStyle w:val="Hyperlink"/>
            <w:noProof/>
          </w:rPr>
          <w:t>Optional Investigations</w:t>
        </w:r>
        <w:r w:rsidR="008C7032">
          <w:rPr>
            <w:noProof/>
            <w:webHidden/>
          </w:rPr>
          <w:tab/>
        </w:r>
        <w:r w:rsidR="008C7032">
          <w:rPr>
            <w:noProof/>
            <w:webHidden/>
          </w:rPr>
          <w:fldChar w:fldCharType="begin"/>
        </w:r>
        <w:r w:rsidR="008C7032">
          <w:rPr>
            <w:noProof/>
            <w:webHidden/>
          </w:rPr>
          <w:instrText xml:space="preserve"> PAGEREF _Toc16607484 \h </w:instrText>
        </w:r>
        <w:r w:rsidR="008C7032">
          <w:rPr>
            <w:noProof/>
            <w:webHidden/>
          </w:rPr>
        </w:r>
        <w:r w:rsidR="008C7032">
          <w:rPr>
            <w:noProof/>
            <w:webHidden/>
          </w:rPr>
          <w:fldChar w:fldCharType="separate"/>
        </w:r>
        <w:r>
          <w:rPr>
            <w:noProof/>
            <w:webHidden/>
          </w:rPr>
          <w:t>27</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85" w:history="1">
        <w:r w:rsidR="008C7032" w:rsidRPr="000A51C1">
          <w:rPr>
            <w:rStyle w:val="Hyperlink"/>
            <w:noProof/>
          </w:rPr>
          <w:t>Trying other variables</w:t>
        </w:r>
        <w:r w:rsidR="008C7032">
          <w:rPr>
            <w:noProof/>
            <w:webHidden/>
          </w:rPr>
          <w:tab/>
        </w:r>
        <w:r w:rsidR="008C7032">
          <w:rPr>
            <w:noProof/>
            <w:webHidden/>
          </w:rPr>
          <w:fldChar w:fldCharType="begin"/>
        </w:r>
        <w:r w:rsidR="008C7032">
          <w:rPr>
            <w:noProof/>
            <w:webHidden/>
          </w:rPr>
          <w:instrText xml:space="preserve"> PAGEREF _Toc16607485 \h </w:instrText>
        </w:r>
        <w:r w:rsidR="008C7032">
          <w:rPr>
            <w:noProof/>
            <w:webHidden/>
          </w:rPr>
        </w:r>
        <w:r w:rsidR="008C7032">
          <w:rPr>
            <w:noProof/>
            <w:webHidden/>
          </w:rPr>
          <w:fldChar w:fldCharType="separate"/>
        </w:r>
        <w:r>
          <w:rPr>
            <w:noProof/>
            <w:webHidden/>
          </w:rPr>
          <w:t>27</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86" w:history="1">
        <w:r w:rsidR="008C7032" w:rsidRPr="000A51C1">
          <w:rPr>
            <w:rStyle w:val="Hyperlink"/>
            <w:noProof/>
          </w:rPr>
          <w:t>Making the most cost effective wind turbine</w:t>
        </w:r>
        <w:r w:rsidR="008C7032">
          <w:rPr>
            <w:noProof/>
            <w:webHidden/>
          </w:rPr>
          <w:tab/>
        </w:r>
        <w:r w:rsidR="008C7032">
          <w:rPr>
            <w:noProof/>
            <w:webHidden/>
          </w:rPr>
          <w:fldChar w:fldCharType="begin"/>
        </w:r>
        <w:r w:rsidR="008C7032">
          <w:rPr>
            <w:noProof/>
            <w:webHidden/>
          </w:rPr>
          <w:instrText xml:space="preserve"> PAGEREF _Toc16607486 \h </w:instrText>
        </w:r>
        <w:r w:rsidR="008C7032">
          <w:rPr>
            <w:noProof/>
            <w:webHidden/>
          </w:rPr>
        </w:r>
        <w:r w:rsidR="008C7032">
          <w:rPr>
            <w:noProof/>
            <w:webHidden/>
          </w:rPr>
          <w:fldChar w:fldCharType="separate"/>
        </w:r>
        <w:r>
          <w:rPr>
            <w:noProof/>
            <w:webHidden/>
          </w:rPr>
          <w:t>27</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87" w:history="1">
        <w:r w:rsidR="008C7032" w:rsidRPr="000A51C1">
          <w:rPr>
            <w:rStyle w:val="Hyperlink"/>
            <w:noProof/>
          </w:rPr>
          <w:t>Build your own wind turbine blades.</w:t>
        </w:r>
        <w:r w:rsidR="008C7032">
          <w:rPr>
            <w:noProof/>
            <w:webHidden/>
          </w:rPr>
          <w:tab/>
        </w:r>
        <w:r w:rsidR="008C7032">
          <w:rPr>
            <w:noProof/>
            <w:webHidden/>
          </w:rPr>
          <w:fldChar w:fldCharType="begin"/>
        </w:r>
        <w:r w:rsidR="008C7032">
          <w:rPr>
            <w:noProof/>
            <w:webHidden/>
          </w:rPr>
          <w:instrText xml:space="preserve"> PAGEREF _Toc16607487 \h </w:instrText>
        </w:r>
        <w:r w:rsidR="008C7032">
          <w:rPr>
            <w:noProof/>
            <w:webHidden/>
          </w:rPr>
        </w:r>
        <w:r w:rsidR="008C7032">
          <w:rPr>
            <w:noProof/>
            <w:webHidden/>
          </w:rPr>
          <w:fldChar w:fldCharType="separate"/>
        </w:r>
        <w:r>
          <w:rPr>
            <w:noProof/>
            <w:webHidden/>
          </w:rPr>
          <w:t>27</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88" w:history="1">
        <w:r w:rsidR="008C7032" w:rsidRPr="000A51C1">
          <w:rPr>
            <w:rStyle w:val="Hyperlink"/>
            <w:noProof/>
          </w:rPr>
          <w:t>Wind blade specifications</w:t>
        </w:r>
        <w:r w:rsidR="008C7032">
          <w:rPr>
            <w:noProof/>
            <w:webHidden/>
          </w:rPr>
          <w:tab/>
        </w:r>
        <w:r w:rsidR="008C7032">
          <w:rPr>
            <w:noProof/>
            <w:webHidden/>
          </w:rPr>
          <w:fldChar w:fldCharType="begin"/>
        </w:r>
        <w:r w:rsidR="008C7032">
          <w:rPr>
            <w:noProof/>
            <w:webHidden/>
          </w:rPr>
          <w:instrText xml:space="preserve"> PAGEREF _Toc16607488 \h </w:instrText>
        </w:r>
        <w:r w:rsidR="008C7032">
          <w:rPr>
            <w:noProof/>
            <w:webHidden/>
          </w:rPr>
        </w:r>
        <w:r w:rsidR="008C7032">
          <w:rPr>
            <w:noProof/>
            <w:webHidden/>
          </w:rPr>
          <w:fldChar w:fldCharType="separate"/>
        </w:r>
        <w:r>
          <w:rPr>
            <w:noProof/>
            <w:webHidden/>
          </w:rPr>
          <w:t>28</w:t>
        </w:r>
        <w:r w:rsidR="008C7032">
          <w:rPr>
            <w:noProof/>
            <w:webHidden/>
          </w:rPr>
          <w:fldChar w:fldCharType="end"/>
        </w:r>
      </w:hyperlink>
    </w:p>
    <w:p w:rsidR="008C7032" w:rsidRDefault="00D3589A">
      <w:pPr>
        <w:pStyle w:val="TOC1"/>
        <w:tabs>
          <w:tab w:val="right" w:leader="dot" w:pos="10187"/>
        </w:tabs>
        <w:rPr>
          <w:rFonts w:asciiTheme="minorHAnsi" w:eastAsiaTheme="minorEastAsia" w:hAnsiTheme="minorHAnsi" w:cstheme="minorBidi"/>
          <w:noProof/>
          <w:color w:val="auto"/>
        </w:rPr>
      </w:pPr>
      <w:hyperlink w:anchor="_Toc16607489" w:history="1">
        <w:r w:rsidR="008C7032" w:rsidRPr="000A51C1">
          <w:rPr>
            <w:rStyle w:val="Hyperlink"/>
            <w:noProof/>
          </w:rPr>
          <w:t>Appendices</w:t>
        </w:r>
        <w:r w:rsidR="008C7032">
          <w:rPr>
            <w:noProof/>
            <w:webHidden/>
          </w:rPr>
          <w:tab/>
        </w:r>
        <w:r w:rsidR="008C7032">
          <w:rPr>
            <w:noProof/>
            <w:webHidden/>
          </w:rPr>
          <w:fldChar w:fldCharType="begin"/>
        </w:r>
        <w:r w:rsidR="008C7032">
          <w:rPr>
            <w:noProof/>
            <w:webHidden/>
          </w:rPr>
          <w:instrText xml:space="preserve"> PAGEREF _Toc16607489 \h </w:instrText>
        </w:r>
        <w:r w:rsidR="008C7032">
          <w:rPr>
            <w:noProof/>
            <w:webHidden/>
          </w:rPr>
        </w:r>
        <w:r w:rsidR="008C7032">
          <w:rPr>
            <w:noProof/>
            <w:webHidden/>
          </w:rPr>
          <w:fldChar w:fldCharType="separate"/>
        </w:r>
        <w:r>
          <w:rPr>
            <w:noProof/>
            <w:webHidden/>
          </w:rPr>
          <w:t>30</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90" w:history="1">
        <w:r w:rsidR="008C7032" w:rsidRPr="000A51C1">
          <w:rPr>
            <w:rStyle w:val="Hyperlink"/>
            <w:noProof/>
          </w:rPr>
          <w:t>Wind Energy Module Pre- and Post-test</w:t>
        </w:r>
        <w:r w:rsidR="008C7032">
          <w:rPr>
            <w:noProof/>
            <w:webHidden/>
          </w:rPr>
          <w:tab/>
        </w:r>
        <w:r w:rsidR="008C7032">
          <w:rPr>
            <w:noProof/>
            <w:webHidden/>
          </w:rPr>
          <w:fldChar w:fldCharType="begin"/>
        </w:r>
        <w:r w:rsidR="008C7032">
          <w:rPr>
            <w:noProof/>
            <w:webHidden/>
          </w:rPr>
          <w:instrText xml:space="preserve"> PAGEREF _Toc16607490 \h </w:instrText>
        </w:r>
        <w:r w:rsidR="008C7032">
          <w:rPr>
            <w:noProof/>
            <w:webHidden/>
          </w:rPr>
        </w:r>
        <w:r w:rsidR="008C7032">
          <w:rPr>
            <w:noProof/>
            <w:webHidden/>
          </w:rPr>
          <w:fldChar w:fldCharType="separate"/>
        </w:r>
        <w:r>
          <w:rPr>
            <w:noProof/>
            <w:webHidden/>
          </w:rPr>
          <w:t>30</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91" w:history="1">
        <w:r w:rsidR="008C7032" w:rsidRPr="000A51C1">
          <w:rPr>
            <w:rStyle w:val="Hyperlink"/>
            <w:noProof/>
          </w:rPr>
          <w:t>Post-test answers.</w:t>
        </w:r>
        <w:r w:rsidR="008C7032">
          <w:rPr>
            <w:noProof/>
            <w:webHidden/>
          </w:rPr>
          <w:tab/>
        </w:r>
        <w:r w:rsidR="008C7032">
          <w:rPr>
            <w:noProof/>
            <w:webHidden/>
          </w:rPr>
          <w:fldChar w:fldCharType="begin"/>
        </w:r>
        <w:r w:rsidR="008C7032">
          <w:rPr>
            <w:noProof/>
            <w:webHidden/>
          </w:rPr>
          <w:instrText xml:space="preserve"> PAGEREF _Toc16607491 \h </w:instrText>
        </w:r>
        <w:r w:rsidR="008C7032">
          <w:rPr>
            <w:noProof/>
            <w:webHidden/>
          </w:rPr>
        </w:r>
        <w:r w:rsidR="008C7032">
          <w:rPr>
            <w:noProof/>
            <w:webHidden/>
          </w:rPr>
          <w:fldChar w:fldCharType="separate"/>
        </w:r>
        <w:r>
          <w:rPr>
            <w:noProof/>
            <w:webHidden/>
          </w:rPr>
          <w:t>34</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92" w:history="1">
        <w:r w:rsidR="008C7032" w:rsidRPr="000A51C1">
          <w:rPr>
            <w:rStyle w:val="Hyperlink"/>
            <w:noProof/>
          </w:rPr>
          <w:t>Rubrics</w:t>
        </w:r>
        <w:r w:rsidR="008C7032">
          <w:rPr>
            <w:noProof/>
            <w:webHidden/>
          </w:rPr>
          <w:tab/>
        </w:r>
        <w:r w:rsidR="008C7032">
          <w:rPr>
            <w:noProof/>
            <w:webHidden/>
          </w:rPr>
          <w:fldChar w:fldCharType="begin"/>
        </w:r>
        <w:r w:rsidR="008C7032">
          <w:rPr>
            <w:noProof/>
            <w:webHidden/>
          </w:rPr>
          <w:instrText xml:space="preserve"> PAGEREF _Toc16607492 \h </w:instrText>
        </w:r>
        <w:r w:rsidR="008C7032">
          <w:rPr>
            <w:noProof/>
            <w:webHidden/>
          </w:rPr>
        </w:r>
        <w:r w:rsidR="008C7032">
          <w:rPr>
            <w:noProof/>
            <w:webHidden/>
          </w:rPr>
          <w:fldChar w:fldCharType="separate"/>
        </w:r>
        <w:r>
          <w:rPr>
            <w:noProof/>
            <w:webHidden/>
          </w:rPr>
          <w:t>36</w:t>
        </w:r>
        <w:r w:rsidR="008C7032">
          <w:rPr>
            <w:noProof/>
            <w:webHidden/>
          </w:rPr>
          <w:fldChar w:fldCharType="end"/>
        </w:r>
      </w:hyperlink>
    </w:p>
    <w:p w:rsidR="008C7032" w:rsidRDefault="00D3589A">
      <w:pPr>
        <w:pStyle w:val="TOC2"/>
        <w:tabs>
          <w:tab w:val="right" w:leader="dot" w:pos="10187"/>
        </w:tabs>
        <w:rPr>
          <w:rFonts w:asciiTheme="minorHAnsi" w:eastAsiaTheme="minorEastAsia" w:hAnsiTheme="minorHAnsi" w:cstheme="minorBidi"/>
          <w:noProof/>
          <w:color w:val="auto"/>
        </w:rPr>
      </w:pPr>
      <w:hyperlink w:anchor="_Toc16607493" w:history="1">
        <w:r w:rsidR="008C7032" w:rsidRPr="000A51C1">
          <w:rPr>
            <w:rStyle w:val="Hyperlink"/>
            <w:noProof/>
          </w:rPr>
          <w:t>Investigation Planner</w:t>
        </w:r>
        <w:r w:rsidR="008C7032">
          <w:rPr>
            <w:noProof/>
            <w:webHidden/>
          </w:rPr>
          <w:tab/>
        </w:r>
        <w:r w:rsidR="008C7032">
          <w:rPr>
            <w:noProof/>
            <w:webHidden/>
          </w:rPr>
          <w:fldChar w:fldCharType="begin"/>
        </w:r>
        <w:r w:rsidR="008C7032">
          <w:rPr>
            <w:noProof/>
            <w:webHidden/>
          </w:rPr>
          <w:instrText xml:space="preserve"> PAGEREF _Toc16607493 \h </w:instrText>
        </w:r>
        <w:r w:rsidR="008C7032">
          <w:rPr>
            <w:noProof/>
            <w:webHidden/>
          </w:rPr>
        </w:r>
        <w:r w:rsidR="008C7032">
          <w:rPr>
            <w:noProof/>
            <w:webHidden/>
          </w:rPr>
          <w:fldChar w:fldCharType="separate"/>
        </w:r>
        <w:r>
          <w:rPr>
            <w:noProof/>
            <w:webHidden/>
          </w:rPr>
          <w:t>42</w:t>
        </w:r>
        <w:r w:rsidR="008C7032">
          <w:rPr>
            <w:noProof/>
            <w:webHidden/>
          </w:rPr>
          <w:fldChar w:fldCharType="end"/>
        </w:r>
      </w:hyperlink>
    </w:p>
    <w:p w:rsidR="00102FFE" w:rsidRPr="00567B09" w:rsidRDefault="009B0D4A" w:rsidP="004B20E0">
      <w:r>
        <w:fldChar w:fldCharType="end"/>
      </w:r>
    </w:p>
    <w:p w:rsidR="00102FFE" w:rsidRPr="00CD4A49" w:rsidRDefault="00102FFE" w:rsidP="004B20E0">
      <w:pPr>
        <w:sectPr w:rsidR="00102FFE" w:rsidRPr="00CD4A49" w:rsidSect="00102FFE">
          <w:headerReference w:type="even" r:id="rId9"/>
          <w:headerReference w:type="default" r:id="rId10"/>
          <w:pgSz w:w="11899" w:h="16838" w:code="9"/>
          <w:pgMar w:top="851" w:right="851" w:bottom="851" w:left="851" w:header="713" w:footer="709" w:gutter="0"/>
          <w:pgBorders w:offsetFrom="page">
            <w:top w:val="none" w:sz="0" w:space="0" w:color="000000" w:shadow="1"/>
            <w:left w:val="none" w:sz="0" w:space="0" w:color="000000" w:shadow="1"/>
            <w:bottom w:val="none" w:sz="0" w:space="0" w:color="000000" w:shadow="1"/>
            <w:right w:val="none" w:sz="0" w:space="0" w:color="000000" w:shadow="1"/>
          </w:pgBorders>
          <w:cols w:space="708"/>
          <w:docGrid w:linePitch="360"/>
        </w:sectPr>
      </w:pPr>
    </w:p>
    <w:p w:rsidR="00A53C7D" w:rsidRPr="00FD65E5" w:rsidRDefault="00A53C7D" w:rsidP="00A53C7D">
      <w:pPr>
        <w:pStyle w:val="Title"/>
        <w:rPr>
          <w:rFonts w:ascii="Arial" w:hAnsi="Arial" w:cs="Arial"/>
          <w:color w:val="005661"/>
        </w:rPr>
      </w:pPr>
      <w:bookmarkStart w:id="3" w:name="_Toc520713467"/>
      <w:r>
        <w:rPr>
          <w:rFonts w:ascii="Arial" w:hAnsi="Arial" w:cs="Arial"/>
          <w:color w:val="005661"/>
        </w:rPr>
        <w:lastRenderedPageBreak/>
        <w:t xml:space="preserve">STELR </w:t>
      </w:r>
      <w:r w:rsidRPr="00FD65E5">
        <w:rPr>
          <w:rFonts w:ascii="Arial" w:hAnsi="Arial" w:cs="Arial"/>
          <w:color w:val="005661"/>
        </w:rPr>
        <w:t>Wind Energy</w:t>
      </w:r>
      <w:r w:rsidR="002A74B7">
        <w:rPr>
          <w:rFonts w:ascii="Arial" w:hAnsi="Arial" w:cs="Arial"/>
          <w:color w:val="005661"/>
        </w:rPr>
        <w:t xml:space="preserve"> teacher resource</w:t>
      </w:r>
    </w:p>
    <w:p w:rsidR="00A53C7D" w:rsidRDefault="00A53C7D" w:rsidP="00A53C7D">
      <w:pPr>
        <w:pStyle w:val="Heading1"/>
      </w:pPr>
      <w:bookmarkStart w:id="4" w:name="_Toc16160132"/>
      <w:bookmarkStart w:id="5" w:name="_Toc16607467"/>
      <w:r w:rsidRPr="00570F4D">
        <w:t>STELR Wind Energy Kits</w:t>
      </w:r>
      <w:bookmarkEnd w:id="4"/>
      <w:bookmarkEnd w:id="5"/>
    </w:p>
    <w:p w:rsidR="00A53C7D" w:rsidRPr="00C26EB1" w:rsidRDefault="00A53C7D" w:rsidP="00A53C7D">
      <w:r w:rsidRPr="00C26EB1">
        <w:rPr>
          <w:noProof/>
          <w:color w:val="005661"/>
        </w:rPr>
        <mc:AlternateContent>
          <mc:Choice Requires="wps">
            <w:drawing>
              <wp:anchor distT="45720" distB="45720" distL="114300" distR="114300" simplePos="0" relativeHeight="251701248" behindDoc="0" locked="0" layoutInCell="1" allowOverlap="1" wp14:anchorId="4D8C558F" wp14:editId="1BBB1C21">
                <wp:simplePos x="0" y="0"/>
                <wp:positionH relativeFrom="margin">
                  <wp:posOffset>3409950</wp:posOffset>
                </wp:positionH>
                <wp:positionV relativeFrom="paragraph">
                  <wp:posOffset>526415</wp:posOffset>
                </wp:positionV>
                <wp:extent cx="2514600" cy="22479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47900"/>
                        </a:xfrm>
                        <a:prstGeom prst="rect">
                          <a:avLst/>
                        </a:prstGeom>
                        <a:solidFill>
                          <a:srgbClr val="FFFFFF"/>
                        </a:solidFill>
                        <a:ln w="9525">
                          <a:noFill/>
                          <a:miter lim="800000"/>
                          <a:headEnd/>
                          <a:tailEnd/>
                        </a:ln>
                      </wps:spPr>
                      <wps:txbx>
                        <w:txbxContent>
                          <w:p w:rsidR="008C7032" w:rsidRDefault="008C7032" w:rsidP="00A53C7D">
                            <w:r>
                              <w:rPr>
                                <w:noProof/>
                                <w:color w:val="005661"/>
                              </w:rPr>
                              <w:drawing>
                                <wp:inline distT="0" distB="0" distL="0" distR="0" wp14:anchorId="0A3888E9" wp14:editId="35E9043F">
                                  <wp:extent cx="2433394" cy="20002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d energy student kit.jpg"/>
                                          <pic:cNvPicPr/>
                                        </pic:nvPicPr>
                                        <pic:blipFill>
                                          <a:blip r:embed="rId11">
                                            <a:extLst>
                                              <a:ext uri="{28A0092B-C50C-407E-A947-70E740481C1C}">
                                                <a14:useLocalDpi xmlns:a14="http://schemas.microsoft.com/office/drawing/2010/main" val="0"/>
                                              </a:ext>
                                            </a:extLst>
                                          </a:blip>
                                          <a:stretch>
                                            <a:fillRect/>
                                          </a:stretch>
                                        </pic:blipFill>
                                        <pic:spPr>
                                          <a:xfrm>
                                            <a:off x="0" y="0"/>
                                            <a:ext cx="2439689" cy="20054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8C558F" id="_x0000_t202" coordsize="21600,21600" o:spt="202" path="m,l,21600r21600,l21600,xe">
                <v:stroke joinstyle="miter"/>
                <v:path gradientshapeok="t" o:connecttype="rect"/>
              </v:shapetype>
              <v:shape id="Text Box 2" o:spid="_x0000_s1026" type="#_x0000_t202" style="position:absolute;margin-left:268.5pt;margin-top:41.45pt;width:198pt;height:177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" stroked="f">
                <v:textbox>
                  <w:txbxContent>
                    <w:p w:rsidR="008C7032" w:rsidRDefault="008C7032" w:rsidP="00A53C7D">
                      <w:r>
                        <w:rPr>
                          <w:noProof/>
                          <w:color w:val="005661"/>
                        </w:rPr>
                        <w:drawing>
                          <wp:inline distT="0" distB="0" distL="0" distR="0" wp14:anchorId="0A3888E9" wp14:editId="35E9043F">
                            <wp:extent cx="2433394" cy="200025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d energy student kit.jpg"/>
                                    <pic:cNvPicPr/>
                                  </pic:nvPicPr>
                                  <pic:blipFill>
                                    <a:blip r:embed="rId12">
                                      <a:extLst>
                                        <a:ext uri="{28A0092B-C50C-407E-A947-70E740481C1C}">
                                          <a14:useLocalDpi xmlns:a14="http://schemas.microsoft.com/office/drawing/2010/main" val="0"/>
                                        </a:ext>
                                      </a:extLst>
                                    </a:blip>
                                    <a:stretch>
                                      <a:fillRect/>
                                    </a:stretch>
                                  </pic:blipFill>
                                  <pic:spPr>
                                    <a:xfrm>
                                      <a:off x="0" y="0"/>
                                      <a:ext cx="2439689" cy="2005425"/>
                                    </a:xfrm>
                                    <a:prstGeom prst="rect">
                                      <a:avLst/>
                                    </a:prstGeom>
                                  </pic:spPr>
                                </pic:pic>
                              </a:graphicData>
                            </a:graphic>
                          </wp:inline>
                        </w:drawing>
                      </w:r>
                    </w:p>
                  </w:txbxContent>
                </v:textbox>
                <w10:wrap type="square" anchorx="margin"/>
              </v:shape>
            </w:pict>
          </mc:Fallback>
        </mc:AlternateContent>
      </w:r>
      <w:r w:rsidRPr="00C26EB1">
        <w:t>The practical activities in this resource are based around the use of the STELR Wind Energy Kit. The STELR Wind Energy kit contains:</w:t>
      </w:r>
      <w:r w:rsidRPr="00C26EB1">
        <w:rPr>
          <w:noProof/>
          <w:sz w:val="24"/>
          <w:szCs w:val="24"/>
        </w:rPr>
        <mc:AlternateContent>
          <mc:Choice Requires="wps">
            <w:drawing>
              <wp:anchor distT="36576" distB="36576" distL="36576" distR="36576" simplePos="0" relativeHeight="251700224" behindDoc="0" locked="0" layoutInCell="1" allowOverlap="1" wp14:anchorId="7432D4E8" wp14:editId="5D1ECDF4">
                <wp:simplePos x="0" y="0"/>
                <wp:positionH relativeFrom="column">
                  <wp:posOffset>4469765</wp:posOffset>
                </wp:positionH>
                <wp:positionV relativeFrom="paragraph">
                  <wp:posOffset>1905000</wp:posOffset>
                </wp:positionV>
                <wp:extent cx="2632075" cy="2456815"/>
                <wp:effectExtent l="2540" t="0" r="3810" b="635"/>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632075" cy="245681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5DB43" id="Rectangle 227" o:spid="_x0000_s1026" style="position:absolute;margin-left:351.95pt;margin-top:150pt;width:207.25pt;height:193.4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FMH5QIAAPc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" filled="f" stroked="f" insetpen="t">
                <v:shadow color="#eeece1"/>
                <o:lock v:ext="edit" shapetype="t"/>
                <v:textbox inset="0,0,0,0"/>
              </v:rect>
            </w:pict>
          </mc:Fallback>
        </mc:AlternateContent>
      </w:r>
    </w:p>
    <w:tbl>
      <w:tblPr>
        <w:tblW w:w="4810" w:type="dxa"/>
        <w:tblCellMar>
          <w:left w:w="0" w:type="dxa"/>
          <w:right w:w="0" w:type="dxa"/>
        </w:tblCellMar>
        <w:tblLook w:val="04A0" w:firstRow="1" w:lastRow="0" w:firstColumn="1" w:lastColumn="0" w:noHBand="0" w:noVBand="1"/>
      </w:tblPr>
      <w:tblGrid>
        <w:gridCol w:w="3109"/>
        <w:gridCol w:w="1701"/>
      </w:tblGrid>
      <w:tr w:rsidR="00A53C7D" w:rsidTr="00A53C7D">
        <w:trPr>
          <w:trHeight w:val="685"/>
        </w:trPr>
        <w:tc>
          <w:tcPr>
            <w:tcW w:w="4810" w:type="dxa"/>
            <w:gridSpan w:val="2"/>
            <w:tcBorders>
              <w:top w:val="single" w:sz="8" w:space="0" w:color="000000"/>
              <w:left w:val="single" w:sz="8" w:space="0" w:color="000000"/>
              <w:bottom w:val="single" w:sz="18" w:space="0" w:color="000000"/>
              <w:right w:val="single" w:sz="8" w:space="0" w:color="000000"/>
            </w:tcBorders>
            <w:shd w:val="clear" w:color="auto" w:fill="E5EEEF"/>
            <w:tcMar>
              <w:top w:w="0" w:type="dxa"/>
              <w:left w:w="108" w:type="dxa"/>
              <w:bottom w:w="0" w:type="dxa"/>
              <w:right w:w="108" w:type="dxa"/>
            </w:tcMar>
            <w:vAlign w:val="center"/>
            <w:hideMark/>
          </w:tcPr>
          <w:p w:rsidR="00A53C7D" w:rsidRDefault="00A53C7D" w:rsidP="00A53C7D">
            <w:pPr>
              <w:widowControl w:val="0"/>
              <w:spacing w:after="0"/>
              <w:rPr>
                <w:rFonts w:ascii="Calibri" w:hAnsi="Calibri"/>
                <w:b/>
                <w:bCs/>
                <w:kern w:val="28"/>
                <w:sz w:val="20"/>
                <w:szCs w:val="20"/>
                <w:lang w:val="en-GB"/>
                <w14:cntxtAlts/>
              </w:rPr>
            </w:pPr>
            <w:r>
              <w:rPr>
                <w:b/>
                <w:bCs/>
                <w:lang w:val="en-GB"/>
              </w:rPr>
              <w:t xml:space="preserve">Contents of one STELR Wind Energy Student Kit </w:t>
            </w:r>
          </w:p>
        </w:tc>
      </w:tr>
      <w:tr w:rsidR="00A53C7D" w:rsidTr="00A53C7D">
        <w:trPr>
          <w:trHeight w:val="380"/>
        </w:trPr>
        <w:tc>
          <w:tcPr>
            <w:tcW w:w="3109" w:type="dxa"/>
            <w:tcBorders>
              <w:top w:val="single" w:sz="1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lang w:val="en-GB"/>
              </w:rPr>
            </w:pPr>
            <w:r>
              <w:rPr>
                <w:lang w:val="en-GB"/>
              </w:rPr>
              <w:t>Mini test rig module</w:t>
            </w:r>
          </w:p>
        </w:tc>
        <w:tc>
          <w:tcPr>
            <w:tcW w:w="1701" w:type="dxa"/>
            <w:tcBorders>
              <w:top w:val="single" w:sz="1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18"/>
                <w:szCs w:val="18"/>
                <w:lang w:val="en-GB"/>
              </w:rPr>
            </w:pPr>
            <w:r>
              <w:rPr>
                <w:sz w:val="18"/>
                <w:szCs w:val="18"/>
                <w:lang w:val="en-GB"/>
              </w:rPr>
              <w:t>1</w:t>
            </w:r>
          </w:p>
        </w:tc>
      </w:tr>
      <w:tr w:rsidR="00A53C7D" w:rsidTr="00A53C7D">
        <w:trPr>
          <w:trHeight w:val="380"/>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20"/>
                <w:szCs w:val="20"/>
                <w:lang w:val="en-GB"/>
              </w:rPr>
            </w:pPr>
            <w:r>
              <w:rPr>
                <w:lang w:val="en-GB"/>
              </w:rPr>
              <w:t>Multimeter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18"/>
                <w:szCs w:val="18"/>
                <w:lang w:val="en-GB"/>
              </w:rPr>
            </w:pPr>
            <w:r>
              <w:rPr>
                <w:sz w:val="18"/>
                <w:szCs w:val="18"/>
                <w:lang w:val="en-GB"/>
              </w:rPr>
              <w:t>1</w:t>
            </w:r>
          </w:p>
        </w:tc>
      </w:tr>
      <w:tr w:rsidR="00A53C7D" w:rsidTr="00A53C7D">
        <w:trPr>
          <w:trHeight w:val="380"/>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20"/>
                <w:szCs w:val="20"/>
                <w:lang w:val="en-GB"/>
              </w:rPr>
            </w:pPr>
            <w:r>
              <w:rPr>
                <w:lang w:val="en-GB"/>
              </w:rPr>
              <w:t>Wind turbine generator</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18"/>
                <w:szCs w:val="18"/>
                <w:lang w:val="en-GB"/>
              </w:rPr>
            </w:pPr>
            <w:r>
              <w:rPr>
                <w:sz w:val="18"/>
                <w:szCs w:val="18"/>
                <w:lang w:val="en-GB"/>
              </w:rPr>
              <w:t>1</w:t>
            </w:r>
          </w:p>
        </w:tc>
      </w:tr>
      <w:tr w:rsidR="00A53C7D" w:rsidTr="00A53C7D">
        <w:trPr>
          <w:trHeight w:val="508"/>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20"/>
                <w:szCs w:val="20"/>
                <w:lang w:val="en-GB"/>
              </w:rPr>
            </w:pPr>
            <w:r>
              <w:rPr>
                <w:lang w:val="en-GB"/>
              </w:rPr>
              <w:t>Clamping hub for wind turbine blades</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18"/>
                <w:szCs w:val="18"/>
                <w:lang w:val="en-GB"/>
              </w:rPr>
            </w:pPr>
            <w:r>
              <w:rPr>
                <w:sz w:val="18"/>
                <w:szCs w:val="18"/>
                <w:lang w:val="en-GB"/>
              </w:rPr>
              <w:t>2</w:t>
            </w:r>
          </w:p>
        </w:tc>
      </w:tr>
      <w:tr w:rsidR="00A53C7D" w:rsidTr="00A53C7D">
        <w:trPr>
          <w:trHeight w:val="365"/>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20"/>
                <w:szCs w:val="20"/>
                <w:lang w:val="en-GB"/>
              </w:rPr>
            </w:pPr>
            <w:r>
              <w:rPr>
                <w:lang w:val="en-GB"/>
              </w:rPr>
              <w:t>150 mm long blade</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18"/>
                <w:szCs w:val="18"/>
                <w:lang w:val="en-GB"/>
              </w:rPr>
            </w:pPr>
            <w:r>
              <w:rPr>
                <w:sz w:val="18"/>
                <w:szCs w:val="18"/>
                <w:lang w:val="en-GB"/>
              </w:rPr>
              <w:t>1 set (of 15)</w:t>
            </w:r>
          </w:p>
        </w:tc>
      </w:tr>
      <w:tr w:rsidR="00A53C7D" w:rsidTr="00A53C7D">
        <w:trPr>
          <w:trHeight w:val="395"/>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20"/>
                <w:szCs w:val="20"/>
                <w:lang w:val="en-GB"/>
              </w:rPr>
            </w:pPr>
            <w:r>
              <w:rPr>
                <w:lang w:val="en-GB"/>
              </w:rPr>
              <w:t>100 mm medium blade</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18"/>
                <w:szCs w:val="18"/>
                <w:lang w:val="en-GB"/>
              </w:rPr>
            </w:pPr>
            <w:r>
              <w:rPr>
                <w:sz w:val="18"/>
                <w:szCs w:val="18"/>
                <w:lang w:val="en-GB"/>
              </w:rPr>
              <w:t>1 set (of 15)</w:t>
            </w:r>
          </w:p>
        </w:tc>
      </w:tr>
      <w:tr w:rsidR="00A53C7D" w:rsidTr="00A53C7D">
        <w:trPr>
          <w:trHeight w:val="397"/>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20"/>
                <w:szCs w:val="20"/>
                <w:lang w:val="en-GB"/>
              </w:rPr>
            </w:pPr>
            <w:r>
              <w:rPr>
                <w:lang w:val="en-GB"/>
              </w:rPr>
              <w:t>75 mm short blade</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18"/>
                <w:szCs w:val="18"/>
                <w:lang w:val="en-GB"/>
              </w:rPr>
            </w:pPr>
            <w:r>
              <w:rPr>
                <w:sz w:val="18"/>
                <w:szCs w:val="18"/>
                <w:lang w:val="en-GB"/>
              </w:rPr>
              <w:t>1 set (of 15)</w:t>
            </w:r>
          </w:p>
        </w:tc>
      </w:tr>
      <w:tr w:rsidR="00A53C7D" w:rsidTr="00A53C7D">
        <w:trPr>
          <w:trHeight w:val="380"/>
        </w:trPr>
        <w:tc>
          <w:tcPr>
            <w:tcW w:w="31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20"/>
                <w:szCs w:val="20"/>
                <w:lang w:val="en-GB"/>
              </w:rPr>
            </w:pPr>
            <w:r>
              <w:rPr>
                <w:lang w:val="en-GB"/>
              </w:rPr>
              <w:t>Cable (red, black in sleeve)</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53C7D" w:rsidRDefault="00A53C7D" w:rsidP="00A53C7D">
            <w:pPr>
              <w:widowControl w:val="0"/>
              <w:spacing w:after="0"/>
              <w:rPr>
                <w:sz w:val="18"/>
                <w:szCs w:val="18"/>
                <w:lang w:val="en-GB"/>
              </w:rPr>
            </w:pPr>
            <w:r>
              <w:rPr>
                <w:sz w:val="18"/>
                <w:szCs w:val="18"/>
                <w:lang w:val="en-GB"/>
              </w:rPr>
              <w:t>1</w:t>
            </w:r>
          </w:p>
        </w:tc>
      </w:tr>
    </w:tbl>
    <w:p w:rsidR="00A53C7D" w:rsidRDefault="00A53C7D" w:rsidP="00A53C7D"/>
    <w:p w:rsidR="00A53C7D" w:rsidRPr="00C26EB1" w:rsidRDefault="00A53C7D" w:rsidP="00A53C7D">
      <w:r w:rsidRPr="00C26EB1">
        <w:t>In addition, you will require at least one high velocity fan as your ‘wind’ source.</w:t>
      </w:r>
      <w:r w:rsidRPr="00C26EB1">
        <w:br/>
        <w:t>Specific instructions about how to use and maintain the equipment items can be found on the STELR website</w:t>
      </w:r>
      <w:r>
        <w:t>.</w:t>
      </w:r>
    </w:p>
    <w:p w:rsidR="00A53C7D" w:rsidRDefault="00A53C7D" w:rsidP="00A53C7D">
      <w:r w:rsidRPr="00C26EB1">
        <w:t>Additional Wind Energy Kits can be purchased individually or in class sets from STELR.</w:t>
      </w:r>
      <w:r>
        <w:br/>
        <w:t>Contact:</w:t>
      </w:r>
      <w:r w:rsidR="001663CF">
        <w:t xml:space="preserve"> Ph 03 9864 0900 </w:t>
      </w:r>
      <w:r>
        <w:t xml:space="preserve"> </w:t>
      </w:r>
      <w:hyperlink r:id="rId13" w:history="1">
        <w:r w:rsidRPr="008D2929">
          <w:rPr>
            <w:rStyle w:val="Hyperlink"/>
          </w:rPr>
          <w:t>STELR.admin@atse.org.au</w:t>
        </w:r>
      </w:hyperlink>
      <w:r>
        <w:t xml:space="preserve"> </w:t>
      </w:r>
      <w:r w:rsidRPr="00C26EB1">
        <w:t xml:space="preserve"> </w:t>
      </w:r>
      <w:r>
        <w:t xml:space="preserve"> </w:t>
      </w:r>
    </w:p>
    <w:p w:rsidR="00A53C7D" w:rsidRDefault="00A53C7D" w:rsidP="00A53C7D">
      <w:r w:rsidRPr="00C26EB1">
        <w:t>Spare parts can be purchased from the STELR equipment supplier, IEC.</w:t>
      </w:r>
      <w:r>
        <w:br/>
        <w:t xml:space="preserve">Contact: Ph 03 </w:t>
      </w:r>
      <w:r w:rsidRPr="00C7377A">
        <w:t>9497-2555</w:t>
      </w:r>
      <w:r>
        <w:t xml:space="preserve">   </w:t>
      </w:r>
      <w:hyperlink r:id="rId14" w:history="1">
        <w:r w:rsidRPr="008D2929">
          <w:rPr>
            <w:rStyle w:val="Hyperlink"/>
          </w:rPr>
          <w:t>iec@iecpl.com.au</w:t>
        </w:r>
      </w:hyperlink>
      <w:r>
        <w:t xml:space="preserve"> </w:t>
      </w:r>
    </w:p>
    <w:p w:rsidR="008C7032" w:rsidRDefault="008C7032" w:rsidP="008C7032">
      <w:pPr>
        <w:rPr>
          <w:b/>
          <w:i/>
          <w:color w:val="005661"/>
        </w:rPr>
      </w:pPr>
    </w:p>
    <w:p w:rsidR="008C7032" w:rsidRDefault="008C7032" w:rsidP="008C7032">
      <w:r w:rsidRPr="005F152A">
        <w:rPr>
          <w:b/>
          <w:i/>
          <w:color w:val="005661"/>
        </w:rPr>
        <w:t>Wind Energy</w:t>
      </w:r>
      <w:r w:rsidRPr="005F152A">
        <w:rPr>
          <w:color w:val="005661"/>
        </w:rPr>
        <w:t xml:space="preserve"> </w:t>
      </w:r>
      <w:r>
        <w:t>was written and produced by the STELR project team.</w:t>
      </w:r>
    </w:p>
    <w:p w:rsidR="008C7032" w:rsidRPr="008C7032" w:rsidRDefault="008C7032" w:rsidP="008C7032">
      <w:r w:rsidRPr="008C7032">
        <w:t xml:space="preserve">Science and Technology Education Leveraging Relevance (STELR) is the key school education initiative of the Australian Academy of Technology and Engineering.         </w:t>
      </w:r>
      <w:hyperlink r:id="rId15" w:history="1">
        <w:r w:rsidRPr="008C7032">
          <w:rPr>
            <w:rStyle w:val="Hyperlink"/>
          </w:rPr>
          <w:t>www.atse.org.au</w:t>
        </w:r>
      </w:hyperlink>
    </w:p>
    <w:p w:rsidR="001663CF" w:rsidRDefault="001663CF">
      <w:pPr>
        <w:spacing w:line="276" w:lineRule="auto"/>
        <w:textAlignment w:val="auto"/>
        <w:rPr>
          <w:rFonts w:ascii="Verdana" w:eastAsiaTheme="majorEastAsia" w:hAnsi="Verdana" w:cstheme="majorBidi"/>
          <w:b/>
          <w:bCs/>
          <w:color w:val="005661"/>
          <w:sz w:val="40"/>
          <w:szCs w:val="40"/>
        </w:rPr>
      </w:pPr>
      <w:r>
        <w:br w:type="page"/>
      </w:r>
    </w:p>
    <w:p w:rsidR="00A53C7D" w:rsidRPr="00907DD2" w:rsidRDefault="00A53C7D" w:rsidP="00A53C7D">
      <w:pPr>
        <w:pStyle w:val="Heading1"/>
      </w:pPr>
      <w:bookmarkStart w:id="6" w:name="_Toc16607468"/>
      <w:r w:rsidRPr="00907DD2">
        <w:lastRenderedPageBreak/>
        <w:t>STELR Wind Energy Web</w:t>
      </w:r>
      <w:r>
        <w:t xml:space="preserve"> </w:t>
      </w:r>
      <w:r w:rsidRPr="00907DD2">
        <w:t>page</w:t>
      </w:r>
      <w:bookmarkEnd w:id="6"/>
    </w:p>
    <w:p w:rsidR="00A53C7D" w:rsidRPr="00C26EB1" w:rsidRDefault="00A53C7D" w:rsidP="00A53C7D">
      <w:r w:rsidRPr="00C26EB1">
        <w:t xml:space="preserve">The STELR Wind Energy Web page is at </w:t>
      </w:r>
      <w:hyperlink r:id="rId16" w:history="1">
        <w:r w:rsidRPr="00C26EB1">
          <w:rPr>
            <w:rStyle w:val="Hyperlink"/>
          </w:rPr>
          <w:t>https://stelr.org.au/stelr-modules/wind-energy/</w:t>
        </w:r>
      </w:hyperlink>
    </w:p>
    <w:p w:rsidR="00A53C7D" w:rsidRPr="00C26EB1" w:rsidRDefault="00A53C7D" w:rsidP="00A53C7D">
      <w:r w:rsidRPr="00C26EB1">
        <w:t>On this page you will find:</w:t>
      </w:r>
    </w:p>
    <w:p w:rsidR="00A53C7D" w:rsidRPr="00C26EB1" w:rsidRDefault="00A53C7D" w:rsidP="00C3586F">
      <w:pPr>
        <w:pStyle w:val="ListParagraph"/>
        <w:numPr>
          <w:ilvl w:val="0"/>
          <w:numId w:val="18"/>
        </w:numPr>
        <w:spacing w:line="276" w:lineRule="auto"/>
        <w:textAlignment w:val="auto"/>
      </w:pPr>
      <w:r w:rsidRPr="00C26EB1">
        <w:t>Downloadable curriculum materials</w:t>
      </w:r>
    </w:p>
    <w:p w:rsidR="00A53C7D" w:rsidRPr="00C26EB1" w:rsidRDefault="00A53C7D" w:rsidP="00C3586F">
      <w:pPr>
        <w:pStyle w:val="ListParagraph"/>
        <w:numPr>
          <w:ilvl w:val="0"/>
          <w:numId w:val="18"/>
        </w:numPr>
        <w:spacing w:line="276" w:lineRule="auto"/>
        <w:textAlignment w:val="auto"/>
      </w:pPr>
      <w:r w:rsidRPr="00C26EB1">
        <w:t xml:space="preserve">Links to the STELR Global Warming video </w:t>
      </w:r>
      <w:r w:rsidRPr="00C26EB1">
        <w:rPr>
          <w:i/>
        </w:rPr>
        <w:t>Cold Facts, Hot Science</w:t>
      </w:r>
    </w:p>
    <w:p w:rsidR="00A53C7D" w:rsidRPr="00C26EB1" w:rsidRDefault="00A53C7D" w:rsidP="00C3586F">
      <w:pPr>
        <w:pStyle w:val="ListParagraph"/>
        <w:numPr>
          <w:ilvl w:val="0"/>
          <w:numId w:val="18"/>
        </w:numPr>
        <w:spacing w:line="276" w:lineRule="auto"/>
        <w:textAlignment w:val="auto"/>
      </w:pPr>
      <w:r w:rsidRPr="00C26EB1">
        <w:t>Information about the equipment kits and how to order them including part codes</w:t>
      </w:r>
    </w:p>
    <w:p w:rsidR="00A53C7D" w:rsidRPr="00C26EB1" w:rsidRDefault="00A53C7D" w:rsidP="00C3586F">
      <w:pPr>
        <w:pStyle w:val="ListParagraph"/>
        <w:numPr>
          <w:ilvl w:val="0"/>
          <w:numId w:val="18"/>
        </w:numPr>
        <w:spacing w:line="276" w:lineRule="auto"/>
        <w:textAlignment w:val="auto"/>
      </w:pPr>
      <w:r w:rsidRPr="00C26EB1">
        <w:t>Information on how to use and maintain the STELR equipment</w:t>
      </w:r>
    </w:p>
    <w:p w:rsidR="00A53C7D" w:rsidRPr="00C26EB1" w:rsidRDefault="00A53C7D" w:rsidP="00C3586F">
      <w:pPr>
        <w:pStyle w:val="ListParagraph"/>
        <w:numPr>
          <w:ilvl w:val="0"/>
          <w:numId w:val="18"/>
        </w:numPr>
        <w:spacing w:line="276" w:lineRule="auto"/>
        <w:textAlignment w:val="auto"/>
      </w:pPr>
      <w:r w:rsidRPr="00C26EB1">
        <w:t>Additional information and resources including:</w:t>
      </w:r>
    </w:p>
    <w:p w:rsidR="00A53C7D" w:rsidRPr="00C26EB1" w:rsidRDefault="00A53C7D" w:rsidP="00C3586F">
      <w:pPr>
        <w:pStyle w:val="ListParagraph"/>
        <w:numPr>
          <w:ilvl w:val="1"/>
          <w:numId w:val="18"/>
        </w:numPr>
        <w:spacing w:line="276" w:lineRule="auto"/>
        <w:textAlignment w:val="auto"/>
      </w:pPr>
      <w:r w:rsidRPr="00C26EB1">
        <w:t>Curriculum Links</w:t>
      </w:r>
    </w:p>
    <w:p w:rsidR="00A53C7D" w:rsidRPr="00C26EB1" w:rsidRDefault="00A53C7D" w:rsidP="00C3586F">
      <w:pPr>
        <w:pStyle w:val="ListParagraph"/>
        <w:numPr>
          <w:ilvl w:val="1"/>
          <w:numId w:val="18"/>
        </w:numPr>
        <w:spacing w:line="276" w:lineRule="auto"/>
        <w:textAlignment w:val="auto"/>
      </w:pPr>
      <w:r w:rsidRPr="00C26EB1">
        <w:t>Wind Energy Theory</w:t>
      </w:r>
    </w:p>
    <w:p w:rsidR="00A53C7D" w:rsidRPr="00C26EB1" w:rsidRDefault="00A53C7D" w:rsidP="00C3586F">
      <w:pPr>
        <w:pStyle w:val="ListParagraph"/>
        <w:numPr>
          <w:ilvl w:val="1"/>
          <w:numId w:val="18"/>
        </w:numPr>
        <w:spacing w:line="276" w:lineRule="auto"/>
        <w:textAlignment w:val="auto"/>
      </w:pPr>
      <w:r w:rsidRPr="00C26EB1">
        <w:t>Information about climate change</w:t>
      </w:r>
    </w:p>
    <w:p w:rsidR="00A53C7D" w:rsidRPr="00C26EB1" w:rsidRDefault="00A53C7D" w:rsidP="00C3586F">
      <w:pPr>
        <w:pStyle w:val="ListParagraph"/>
        <w:numPr>
          <w:ilvl w:val="1"/>
          <w:numId w:val="18"/>
        </w:numPr>
        <w:spacing w:line="276" w:lineRule="auto"/>
        <w:textAlignment w:val="auto"/>
      </w:pPr>
      <w:r w:rsidRPr="00C26EB1">
        <w:t>Career profiles of people working in the field.</w:t>
      </w:r>
    </w:p>
    <w:p w:rsidR="00A53C7D" w:rsidRPr="00C26EB1" w:rsidRDefault="00A53C7D" w:rsidP="00A53C7D">
      <w:pPr>
        <w:jc w:val="both"/>
      </w:pPr>
      <w:r w:rsidRPr="00C26EB1">
        <w:t xml:space="preserve">In particular the Additional resources section </w:t>
      </w:r>
      <w:hyperlink r:id="rId17" w:history="1">
        <w:r w:rsidRPr="00C26EB1">
          <w:rPr>
            <w:rStyle w:val="Hyperlink"/>
          </w:rPr>
          <w:t>https://stelr.org.au/additional-info/wind-energy/</w:t>
        </w:r>
      </w:hyperlink>
      <w:r w:rsidRPr="00C26EB1">
        <w:br/>
        <w:t>includes:</w:t>
      </w:r>
    </w:p>
    <w:p w:rsidR="00A53C7D" w:rsidRPr="00C26EB1" w:rsidRDefault="00A53C7D" w:rsidP="00C3586F">
      <w:pPr>
        <w:pStyle w:val="ListParagraph"/>
        <w:numPr>
          <w:ilvl w:val="0"/>
          <w:numId w:val="19"/>
        </w:numPr>
        <w:spacing w:line="276" w:lineRule="auto"/>
        <w:jc w:val="both"/>
        <w:textAlignment w:val="auto"/>
      </w:pPr>
      <w:r w:rsidRPr="00C26EB1">
        <w:t>A podcast about wind energy</w:t>
      </w:r>
    </w:p>
    <w:p w:rsidR="00A53C7D" w:rsidRPr="00C26EB1" w:rsidRDefault="00A53C7D" w:rsidP="00C3586F">
      <w:pPr>
        <w:pStyle w:val="ListParagraph"/>
        <w:numPr>
          <w:ilvl w:val="0"/>
          <w:numId w:val="19"/>
        </w:numPr>
        <w:spacing w:line="276" w:lineRule="auto"/>
        <w:jc w:val="both"/>
        <w:textAlignment w:val="auto"/>
      </w:pPr>
      <w:r w:rsidRPr="00C26EB1">
        <w:t>Interactive Wind resource map</w:t>
      </w:r>
    </w:p>
    <w:p w:rsidR="00A53C7D" w:rsidRPr="00C26EB1" w:rsidRDefault="00A53C7D" w:rsidP="00C3586F">
      <w:pPr>
        <w:pStyle w:val="ListParagraph"/>
        <w:numPr>
          <w:ilvl w:val="0"/>
          <w:numId w:val="19"/>
        </w:numPr>
        <w:spacing w:line="276" w:lineRule="auto"/>
        <w:jc w:val="both"/>
        <w:textAlignment w:val="auto"/>
      </w:pPr>
      <w:r w:rsidRPr="00C26EB1">
        <w:t>A case study of the Snowtown Wind Farm</w:t>
      </w:r>
    </w:p>
    <w:p w:rsidR="00A53C7D" w:rsidRPr="00C26EB1" w:rsidRDefault="00A53C7D" w:rsidP="00C3586F">
      <w:pPr>
        <w:pStyle w:val="ListParagraph"/>
        <w:numPr>
          <w:ilvl w:val="0"/>
          <w:numId w:val="19"/>
        </w:numPr>
        <w:spacing w:line="276" w:lineRule="auto"/>
        <w:jc w:val="both"/>
        <w:textAlignment w:val="auto"/>
      </w:pPr>
      <w:r w:rsidRPr="00C26EB1">
        <w:t>Information about 3D printing your own wind vanes</w:t>
      </w:r>
    </w:p>
    <w:p w:rsidR="00A53C7D" w:rsidRDefault="00A53C7D" w:rsidP="00C3586F">
      <w:pPr>
        <w:pStyle w:val="ListParagraph"/>
        <w:numPr>
          <w:ilvl w:val="0"/>
          <w:numId w:val="19"/>
        </w:numPr>
        <w:spacing w:line="276" w:lineRule="auto"/>
        <w:jc w:val="both"/>
        <w:textAlignment w:val="auto"/>
      </w:pPr>
      <w:r w:rsidRPr="00C26EB1">
        <w:t>A revision PowerPoint presentation</w:t>
      </w:r>
    </w:p>
    <w:p w:rsidR="008C7032" w:rsidRDefault="008C7032" w:rsidP="008C7032">
      <w:pPr>
        <w:pStyle w:val="Heading1"/>
      </w:pPr>
      <w:bookmarkStart w:id="7" w:name="_Toc16607469"/>
      <w:r>
        <w:t>STELR Wind Energy Curriculum Links</w:t>
      </w:r>
      <w:bookmarkEnd w:id="7"/>
    </w:p>
    <w:p w:rsidR="008C7032" w:rsidRDefault="008C7032" w:rsidP="008C7032">
      <w:pPr>
        <w:spacing w:line="276" w:lineRule="auto"/>
        <w:textAlignment w:val="auto"/>
      </w:pPr>
      <w:r>
        <w:t>This unit covers energy resources, energy transfers and transformations and electric circuits. It links to the Australian Curriculum Science in Years 6, 7 and 8. The activities are designed as inquiry questions and are deigned to teach students science inquiry skills. Science as a human endeavour is explored through the career profiles.</w:t>
      </w:r>
    </w:p>
    <w:p w:rsidR="008C7032" w:rsidRDefault="008C7032" w:rsidP="008C7032">
      <w:pPr>
        <w:spacing w:line="276" w:lineRule="auto"/>
        <w:textAlignment w:val="auto"/>
      </w:pPr>
      <w:r>
        <w:t xml:space="preserve">For a full list of the Science curriculum links go to </w:t>
      </w:r>
      <w:hyperlink r:id="rId18" w:history="1">
        <w:r>
          <w:rPr>
            <w:rStyle w:val="Hyperlink"/>
          </w:rPr>
          <w:t>https://stelr.org.au/stelr-modules/wind-energy/wind-energy-curriculum-links/</w:t>
        </w:r>
      </w:hyperlink>
    </w:p>
    <w:p w:rsidR="008C7032" w:rsidRDefault="008C7032" w:rsidP="008C7032">
      <w:pPr>
        <w:spacing w:line="276" w:lineRule="auto"/>
        <w:textAlignment w:val="auto"/>
      </w:pPr>
      <w:r>
        <w:t>Maths activities are also embedded throughout the module.</w:t>
      </w:r>
    </w:p>
    <w:p w:rsidR="00A53C7D" w:rsidRDefault="00A53C7D" w:rsidP="005F152A">
      <w:pPr>
        <w:rPr>
          <w:rFonts w:eastAsiaTheme="majorEastAsia"/>
          <w:color w:val="365F91" w:themeColor="accent1" w:themeShade="BF"/>
          <w:sz w:val="28"/>
          <w:szCs w:val="28"/>
        </w:rPr>
      </w:pPr>
      <w:bookmarkStart w:id="8" w:name="_Toc16160134"/>
      <w:r>
        <w:br w:type="page"/>
      </w:r>
    </w:p>
    <w:p w:rsidR="00A53C7D" w:rsidRPr="00D14D3A" w:rsidRDefault="00A53C7D" w:rsidP="005F152A">
      <w:pPr>
        <w:pStyle w:val="Heading1"/>
      </w:pPr>
      <w:bookmarkStart w:id="9" w:name="_Toc16607470"/>
      <w:r>
        <w:lastRenderedPageBreak/>
        <w:t>Information about Wind Turbines and Wind Farms</w:t>
      </w:r>
      <w:bookmarkEnd w:id="8"/>
      <w:bookmarkEnd w:id="9"/>
    </w:p>
    <w:p w:rsidR="00657FF1" w:rsidRPr="00612EDB" w:rsidRDefault="00A53C7D" w:rsidP="00657FF1">
      <w:pPr>
        <w:spacing w:after="120"/>
      </w:pPr>
      <w:r w:rsidRPr="00EA336E">
        <w:t xml:space="preserve">A </w:t>
      </w:r>
      <w:r w:rsidRPr="00EA336E">
        <w:rPr>
          <w:b/>
        </w:rPr>
        <w:t>wind turbine</w:t>
      </w:r>
      <w:r w:rsidRPr="00EA336E">
        <w:t xml:space="preserve"> is rather like a giant fan</w:t>
      </w:r>
      <w:r>
        <w:t xml:space="preserve"> in reverse</w:t>
      </w:r>
      <w:r w:rsidRPr="00EA336E">
        <w:t>. When the wind sets it spinning, it generates electricity. Wind turbines can range in size from small ones installed on large yachts and small buildings, to giant ones on wind farms.</w:t>
      </w:r>
      <w:r w:rsidR="00657FF1" w:rsidRPr="00657FF1">
        <w:t xml:space="preserve"> </w:t>
      </w:r>
    </w:p>
    <w:p w:rsidR="00657FF1" w:rsidRPr="00612EDB" w:rsidRDefault="00A53C7D" w:rsidP="00657FF1">
      <w:pPr>
        <w:spacing w:after="120"/>
      </w:pPr>
      <w:r w:rsidRPr="00EA336E">
        <w:t xml:space="preserve">A </w:t>
      </w:r>
      <w:r w:rsidRPr="00EA336E">
        <w:rPr>
          <w:b/>
        </w:rPr>
        <w:t xml:space="preserve">wind farm </w:t>
      </w:r>
      <w:r w:rsidRPr="00EA336E">
        <w:t>is a set of wind turbines that are linked together to supply electricity to a local community or to an electricity grid for a larger population. Many are located along coastlines where the winds are stronger.</w:t>
      </w:r>
      <w:r w:rsidR="00657FF1" w:rsidRPr="00657FF1">
        <w:t xml:space="preserve"> </w:t>
      </w:r>
    </w:p>
    <w:p w:rsidR="00A53C7D" w:rsidRPr="00EA336E" w:rsidRDefault="00A53C7D" w:rsidP="00A53C7D">
      <w:pPr>
        <w:spacing w:line="240" w:lineRule="auto"/>
      </w:pPr>
      <w:r w:rsidRPr="00EA336E">
        <w:t>An example of this is Woolnorth wind farm in Tasmania, shown in Figures 1 and 2.</w:t>
      </w:r>
    </w:p>
    <w:p w:rsidR="00A53C7D" w:rsidRPr="000F1A52" w:rsidRDefault="00A53C7D" w:rsidP="00A53C7D">
      <w:pPr>
        <w:spacing w:line="240" w:lineRule="auto"/>
      </w:pPr>
      <w:r>
        <w:rPr>
          <w:noProof/>
        </w:rPr>
        <w:drawing>
          <wp:inline distT="0" distB="0" distL="0" distR="0" wp14:anchorId="01CFE548" wp14:editId="1F9BB441">
            <wp:extent cx="5736590" cy="4702810"/>
            <wp:effectExtent l="0" t="0" r="0" b="2540"/>
            <wp:docPr id="228" name="Picture 228" descr="F:\STELR\Woolnorth 2004  coastal view  37 turbines (2526 x 1977).jpg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ELR\Woolnorth 2004  coastal view  37 turbines (2526 x 1977).jpg  cropp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6590" cy="4702810"/>
                    </a:xfrm>
                    <a:prstGeom prst="rect">
                      <a:avLst/>
                    </a:prstGeom>
                    <a:noFill/>
                    <a:ln>
                      <a:noFill/>
                    </a:ln>
                  </pic:spPr>
                </pic:pic>
              </a:graphicData>
            </a:graphic>
          </wp:inline>
        </w:drawing>
      </w:r>
    </w:p>
    <w:p w:rsidR="00A53C7D" w:rsidRPr="00EE2C1F" w:rsidRDefault="00A53C7D" w:rsidP="00A53C7D">
      <w:pPr>
        <w:pStyle w:val="NoSpacing"/>
        <w:rPr>
          <w:sz w:val="16"/>
          <w:szCs w:val="16"/>
          <w:lang w:val="en"/>
        </w:rPr>
      </w:pPr>
      <w:r w:rsidRPr="00EE2C1F">
        <w:rPr>
          <w:sz w:val="16"/>
          <w:szCs w:val="16"/>
        </w:rPr>
        <w:t xml:space="preserve">Figure 1. A coastal view of the 140 MW Woolnorth Wind Farm, located on the far north-west coast of Tasmania where the Great Southern Ocean meets Bass Strait. </w:t>
      </w:r>
      <w:r w:rsidRPr="00EE2C1F">
        <w:rPr>
          <w:sz w:val="16"/>
          <w:szCs w:val="16"/>
          <w:lang w:val="en"/>
        </w:rPr>
        <w:t xml:space="preserve">Up until April 2008, this was the biggest wind farm operating in the southern hemisphere. </w:t>
      </w:r>
    </w:p>
    <w:p w:rsidR="00A53C7D" w:rsidRDefault="00A53C7D" w:rsidP="00A53C7D">
      <w:pPr>
        <w:pStyle w:val="NoSpacing"/>
        <w:rPr>
          <w:sz w:val="16"/>
          <w:szCs w:val="16"/>
        </w:rPr>
      </w:pPr>
      <w:r w:rsidRPr="00EE2C1F">
        <w:rPr>
          <w:sz w:val="16"/>
          <w:szCs w:val="16"/>
        </w:rPr>
        <w:t>PHOTO CREDIT: Hydro Tasmania</w:t>
      </w:r>
    </w:p>
    <w:p w:rsidR="00A53C7D" w:rsidRPr="00EE2C1F" w:rsidRDefault="00A53C7D" w:rsidP="00A53C7D">
      <w:pPr>
        <w:pStyle w:val="NoSpacing"/>
        <w:rPr>
          <w:sz w:val="16"/>
          <w:szCs w:val="16"/>
          <w:lang w:val="en"/>
        </w:rPr>
      </w:pPr>
    </w:p>
    <w:p w:rsidR="00A53C7D" w:rsidRPr="000F1A52" w:rsidRDefault="00A53C7D" w:rsidP="00A53C7D">
      <w:pPr>
        <w:spacing w:line="240" w:lineRule="auto"/>
      </w:pPr>
      <w:r>
        <w:rPr>
          <w:noProof/>
        </w:rPr>
        <w:lastRenderedPageBreak/>
        <w:drawing>
          <wp:inline distT="0" distB="0" distL="0" distR="0" wp14:anchorId="335EE4D4" wp14:editId="5A7D60DF">
            <wp:extent cx="6105032" cy="4474029"/>
            <wp:effectExtent l="0" t="0" r="0" b="3175"/>
            <wp:docPr id="229" name="Picture 229" descr="_MG_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G_09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6274" cy="4474939"/>
                    </a:xfrm>
                    <a:prstGeom prst="rect">
                      <a:avLst/>
                    </a:prstGeom>
                    <a:noFill/>
                    <a:ln>
                      <a:noFill/>
                    </a:ln>
                  </pic:spPr>
                </pic:pic>
              </a:graphicData>
            </a:graphic>
          </wp:inline>
        </w:drawing>
      </w:r>
    </w:p>
    <w:p w:rsidR="00A53C7D" w:rsidRPr="00EE2C1F" w:rsidRDefault="00A53C7D" w:rsidP="00A53C7D">
      <w:pPr>
        <w:pStyle w:val="NoSpacing"/>
        <w:rPr>
          <w:sz w:val="16"/>
          <w:szCs w:val="16"/>
        </w:rPr>
      </w:pPr>
      <w:r w:rsidRPr="00EE2C1F">
        <w:rPr>
          <w:sz w:val="16"/>
          <w:szCs w:val="16"/>
        </w:rPr>
        <w:t>Figure 2.</w:t>
      </w:r>
      <w:r>
        <w:rPr>
          <w:sz w:val="16"/>
          <w:szCs w:val="16"/>
        </w:rPr>
        <w:t xml:space="preserve"> A close-up view of </w:t>
      </w:r>
      <w:r w:rsidRPr="00EE2C1F">
        <w:rPr>
          <w:sz w:val="16"/>
          <w:szCs w:val="16"/>
        </w:rPr>
        <w:t xml:space="preserve">wind turbines at Studland Bay Wind Farm. The van at the base of one of the towers, and the cattle in the background, give some idea of their size. </w:t>
      </w:r>
    </w:p>
    <w:p w:rsidR="00A53C7D" w:rsidRDefault="00A53C7D" w:rsidP="00A53C7D">
      <w:pPr>
        <w:rPr>
          <w:sz w:val="16"/>
          <w:szCs w:val="16"/>
        </w:rPr>
      </w:pPr>
      <w:r w:rsidRPr="00EE2C1F">
        <w:rPr>
          <w:sz w:val="16"/>
          <w:szCs w:val="16"/>
        </w:rPr>
        <w:t>PHOTO CREDIT: Hydro Tasmania</w:t>
      </w:r>
    </w:p>
    <w:p w:rsidR="00A53C7D" w:rsidRDefault="00A53C7D" w:rsidP="00A53C7D">
      <w:pPr>
        <w:pStyle w:val="NoSpacing"/>
        <w:rPr>
          <w:b/>
          <w:color w:val="365F91" w:themeColor="accent1" w:themeShade="BF"/>
        </w:rPr>
      </w:pPr>
    </w:p>
    <w:p w:rsidR="00A53C7D" w:rsidRPr="005F152A" w:rsidRDefault="00A53C7D" w:rsidP="005F152A">
      <w:pPr>
        <w:pStyle w:val="Heading2"/>
      </w:pPr>
      <w:bookmarkStart w:id="10" w:name="_Toc16160135"/>
      <w:bookmarkStart w:id="11" w:name="_Toc16607471"/>
      <w:r w:rsidRPr="005F152A">
        <w:t>How do wind turbines work?</w:t>
      </w:r>
      <w:bookmarkEnd w:id="10"/>
      <w:bookmarkEnd w:id="11"/>
    </w:p>
    <w:p w:rsidR="00A53C7D" w:rsidRPr="00EA336E" w:rsidRDefault="00A53C7D" w:rsidP="00A53C7D">
      <w:pPr>
        <w:spacing w:line="240" w:lineRule="auto"/>
      </w:pPr>
      <w:r w:rsidRPr="00EA336E">
        <w:rPr>
          <w:b/>
        </w:rPr>
        <w:t xml:space="preserve">Wind turbines </w:t>
      </w:r>
      <w:r w:rsidRPr="00EA336E">
        <w:t>transform the kinetic energy of the wind into electrical energy.</w:t>
      </w:r>
    </w:p>
    <w:p w:rsidR="00A53C7D" w:rsidRPr="00E564BE" w:rsidRDefault="00A53C7D" w:rsidP="00A53C7D">
      <w:pPr>
        <w:spacing w:line="240" w:lineRule="auto"/>
        <w:rPr>
          <w:sz w:val="18"/>
          <w:szCs w:val="18"/>
        </w:rPr>
      </w:pPr>
      <w:r>
        <w:rPr>
          <w:sz w:val="18"/>
          <w:szCs w:val="18"/>
        </w:rPr>
        <w:t xml:space="preserve"> </w:t>
      </w:r>
      <w:r w:rsidRPr="000F1A52">
        <w:rPr>
          <w:sz w:val="18"/>
          <w:szCs w:val="18"/>
        </w:rPr>
        <w:t>Figure 3 shows the key energy transformations that take place.</w:t>
      </w:r>
    </w:p>
    <w:p w:rsidR="00A53C7D" w:rsidRPr="000F1A52" w:rsidRDefault="00A53C7D" w:rsidP="00A53C7D">
      <w:pPr>
        <w:spacing w:line="240" w:lineRule="auto"/>
      </w:pPr>
      <w:r>
        <w:rPr>
          <w:noProof/>
        </w:rPr>
        <w:drawing>
          <wp:inline distT="0" distB="0" distL="0" distR="0" wp14:anchorId="16FA2C45" wp14:editId="16812411">
            <wp:extent cx="5474749" cy="1339703"/>
            <wp:effectExtent l="0" t="0" r="0" b="0"/>
            <wp:docPr id="230" name="Picture 230" descr="wind turbin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 turbine flow ch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4559" cy="1342104"/>
                    </a:xfrm>
                    <a:prstGeom prst="rect">
                      <a:avLst/>
                    </a:prstGeom>
                    <a:noFill/>
                    <a:ln>
                      <a:noFill/>
                    </a:ln>
                  </pic:spPr>
                </pic:pic>
              </a:graphicData>
            </a:graphic>
          </wp:inline>
        </w:drawing>
      </w:r>
    </w:p>
    <w:p w:rsidR="00A53C7D" w:rsidRPr="000F1A52" w:rsidRDefault="00A53C7D" w:rsidP="00A53C7D">
      <w:pPr>
        <w:spacing w:line="240" w:lineRule="auto"/>
        <w:rPr>
          <w:sz w:val="16"/>
          <w:szCs w:val="16"/>
        </w:rPr>
      </w:pPr>
      <w:r w:rsidRPr="000F1A52">
        <w:rPr>
          <w:sz w:val="16"/>
          <w:szCs w:val="16"/>
        </w:rPr>
        <w:t>Figure 3</w:t>
      </w:r>
      <w:r>
        <w:rPr>
          <w:sz w:val="16"/>
          <w:szCs w:val="16"/>
        </w:rPr>
        <w:t>.</w:t>
      </w:r>
      <w:r w:rsidRPr="000F1A52">
        <w:rPr>
          <w:sz w:val="16"/>
          <w:szCs w:val="16"/>
        </w:rPr>
        <w:t xml:space="preserve"> The </w:t>
      </w:r>
      <w:r>
        <w:rPr>
          <w:sz w:val="16"/>
          <w:szCs w:val="16"/>
        </w:rPr>
        <w:t xml:space="preserve">main </w:t>
      </w:r>
      <w:r w:rsidRPr="000F1A52">
        <w:rPr>
          <w:sz w:val="16"/>
          <w:szCs w:val="16"/>
        </w:rPr>
        <w:t>energy transformations that take place in a wind turbine</w:t>
      </w:r>
      <w:r>
        <w:rPr>
          <w:sz w:val="16"/>
          <w:szCs w:val="16"/>
        </w:rPr>
        <w:t>.</w:t>
      </w:r>
    </w:p>
    <w:p w:rsidR="00A53C7D" w:rsidRPr="00EA336E" w:rsidRDefault="00A53C7D" w:rsidP="00A53C7D">
      <w:pPr>
        <w:spacing w:line="240" w:lineRule="auto"/>
      </w:pPr>
      <w:r w:rsidRPr="00EA336E">
        <w:t xml:space="preserve">The main steps are: </w:t>
      </w:r>
    </w:p>
    <w:p w:rsidR="00A53C7D" w:rsidRPr="00EA336E" w:rsidRDefault="00A53C7D" w:rsidP="00A53C7D">
      <w:pPr>
        <w:spacing w:line="240" w:lineRule="auto"/>
        <w:ind w:left="851" w:hanging="851"/>
      </w:pPr>
      <w:r w:rsidRPr="00FD65E5">
        <w:rPr>
          <w:b/>
          <w:color w:val="005661"/>
        </w:rPr>
        <w:t>STEP 1:</w:t>
      </w:r>
      <w:r w:rsidRPr="00FD65E5">
        <w:rPr>
          <w:color w:val="005661"/>
        </w:rPr>
        <w:tab/>
      </w:r>
      <w:r w:rsidRPr="00EA336E">
        <w:t xml:space="preserve">Moving air pushes against the blades of the turbine, which are tilted to the direction of the wind. This makes the blades spin. In the process, some of the kinetic energy </w:t>
      </w:r>
      <w:r w:rsidRPr="00EA336E">
        <w:lastRenderedPageBreak/>
        <w:t>of the moving air is transformed into the mechanical energy of the spinning blades. (The wind still has some kinetic energy as it flows away from the turbine.)</w:t>
      </w:r>
    </w:p>
    <w:p w:rsidR="00A53C7D" w:rsidRPr="00EA336E" w:rsidRDefault="00A53C7D" w:rsidP="00A53C7D">
      <w:pPr>
        <w:spacing w:line="240" w:lineRule="auto"/>
        <w:ind w:left="851" w:hanging="851"/>
      </w:pPr>
      <w:r w:rsidRPr="00FD65E5">
        <w:rPr>
          <w:b/>
          <w:color w:val="005661"/>
        </w:rPr>
        <w:t>STEP 2:</w:t>
      </w:r>
      <w:r w:rsidR="00693200">
        <w:rPr>
          <w:color w:val="365F91" w:themeColor="accent1" w:themeShade="BF"/>
        </w:rPr>
        <w:tab/>
      </w:r>
      <w:r w:rsidRPr="00EA336E">
        <w:t>The shafts and the gears inside the gear box transfer the mechanical energy of the turbine to the generator. (The gears make the drive shaft to the generator spin faster than the shaft connected to the blade hub.)</w:t>
      </w:r>
    </w:p>
    <w:p w:rsidR="00A53C7D" w:rsidRPr="00EA336E" w:rsidRDefault="00A53C7D" w:rsidP="00A53C7D">
      <w:pPr>
        <w:spacing w:line="240" w:lineRule="auto"/>
      </w:pPr>
      <w:r w:rsidRPr="00FD65E5">
        <w:rPr>
          <w:b/>
          <w:color w:val="005661"/>
        </w:rPr>
        <w:t>STEP 3:</w:t>
      </w:r>
      <w:r w:rsidRPr="00EA336E">
        <w:t>The generator transforms mechanical energy into electrical energy.</w:t>
      </w:r>
    </w:p>
    <w:p w:rsidR="00A53C7D" w:rsidRPr="00EA336E" w:rsidRDefault="00A53C7D" w:rsidP="00A53C7D">
      <w:pPr>
        <w:spacing w:line="240" w:lineRule="auto"/>
      </w:pPr>
    </w:p>
    <w:p w:rsidR="00A53C7D" w:rsidRPr="000F1A52" w:rsidRDefault="00A53C7D" w:rsidP="00A53C7D">
      <w:pPr>
        <w:spacing w:line="240" w:lineRule="auto"/>
        <w:rPr>
          <w:b/>
          <w:sz w:val="20"/>
          <w:szCs w:val="20"/>
        </w:rPr>
      </w:pPr>
      <w:r>
        <w:rPr>
          <w:b/>
          <w:noProof/>
          <w:sz w:val="20"/>
          <w:szCs w:val="20"/>
        </w:rPr>
        <w:drawing>
          <wp:inline distT="0" distB="0" distL="0" distR="0" wp14:anchorId="73516136" wp14:editId="140B47EF">
            <wp:extent cx="5998029" cy="3980874"/>
            <wp:effectExtent l="0" t="0" r="3175" b="635"/>
            <wp:docPr id="231" name="Picture 231" descr="_G4C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G4C47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314" cy="4003629"/>
                    </a:xfrm>
                    <a:prstGeom prst="rect">
                      <a:avLst/>
                    </a:prstGeom>
                    <a:noFill/>
                    <a:ln>
                      <a:noFill/>
                    </a:ln>
                  </pic:spPr>
                </pic:pic>
              </a:graphicData>
            </a:graphic>
          </wp:inline>
        </w:drawing>
      </w:r>
    </w:p>
    <w:p w:rsidR="00A53C7D" w:rsidRPr="00EE2C1F" w:rsidRDefault="00A53C7D" w:rsidP="00A53C7D">
      <w:pPr>
        <w:pStyle w:val="NoSpacing"/>
        <w:rPr>
          <w:sz w:val="16"/>
          <w:szCs w:val="16"/>
        </w:rPr>
      </w:pPr>
      <w:r w:rsidRPr="00EE2C1F">
        <w:rPr>
          <w:sz w:val="16"/>
          <w:szCs w:val="16"/>
        </w:rPr>
        <w:t xml:space="preserve">Figure 4. A close-up view of a wind turbine at the Woolnorth wind farm. </w:t>
      </w:r>
    </w:p>
    <w:p w:rsidR="00A53C7D" w:rsidRPr="00EE2C1F" w:rsidRDefault="00A53C7D" w:rsidP="00A53C7D">
      <w:pPr>
        <w:pStyle w:val="NoSpacing"/>
        <w:rPr>
          <w:sz w:val="16"/>
          <w:szCs w:val="16"/>
        </w:rPr>
      </w:pPr>
      <w:r w:rsidRPr="00EE2C1F">
        <w:rPr>
          <w:sz w:val="16"/>
          <w:szCs w:val="16"/>
        </w:rPr>
        <w:t>PHOTO CREDIT: Hydro Tasmania.</w:t>
      </w:r>
    </w:p>
    <w:p w:rsidR="00A53C7D" w:rsidRDefault="00A53C7D" w:rsidP="00A53C7D">
      <w:pPr>
        <w:spacing w:line="240" w:lineRule="auto"/>
      </w:pPr>
    </w:p>
    <w:p w:rsidR="00A53C7D" w:rsidRPr="000F1A52" w:rsidRDefault="00A53C7D" w:rsidP="00A53C7D">
      <w:pPr>
        <w:spacing w:line="240" w:lineRule="auto"/>
        <w:jc w:val="center"/>
        <w:rPr>
          <w:sz w:val="18"/>
          <w:szCs w:val="18"/>
        </w:rPr>
      </w:pPr>
      <w:r>
        <w:rPr>
          <w:noProof/>
          <w:sz w:val="18"/>
          <w:szCs w:val="18"/>
        </w:rPr>
        <w:lastRenderedPageBreak/>
        <w:drawing>
          <wp:inline distT="0" distB="0" distL="0" distR="0" wp14:anchorId="0FD36448" wp14:editId="3BBAEA6F">
            <wp:extent cx="4943475" cy="4714875"/>
            <wp:effectExtent l="0" t="0" r="9525" b="9525"/>
            <wp:docPr id="232" name="Picture 232" descr="wind tur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 turbin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3475" cy="4714875"/>
                    </a:xfrm>
                    <a:prstGeom prst="rect">
                      <a:avLst/>
                    </a:prstGeom>
                    <a:noFill/>
                    <a:ln>
                      <a:noFill/>
                    </a:ln>
                  </pic:spPr>
                </pic:pic>
              </a:graphicData>
            </a:graphic>
          </wp:inline>
        </w:drawing>
      </w:r>
    </w:p>
    <w:p w:rsidR="00A53C7D" w:rsidRPr="000F1A52" w:rsidRDefault="00A53C7D" w:rsidP="00A53C7D">
      <w:pPr>
        <w:spacing w:after="0" w:line="240" w:lineRule="auto"/>
        <w:rPr>
          <w:sz w:val="16"/>
          <w:szCs w:val="16"/>
        </w:rPr>
      </w:pPr>
      <w:r w:rsidRPr="000F1A52">
        <w:rPr>
          <w:sz w:val="16"/>
          <w:szCs w:val="16"/>
        </w:rPr>
        <w:t>Figure 5</w:t>
      </w:r>
      <w:r>
        <w:rPr>
          <w:sz w:val="16"/>
          <w:szCs w:val="16"/>
        </w:rPr>
        <w:t>.</w:t>
      </w:r>
      <w:r w:rsidRPr="000F1A52">
        <w:rPr>
          <w:sz w:val="16"/>
          <w:szCs w:val="16"/>
        </w:rPr>
        <w:t xml:space="preserve"> A wind turbine –</w:t>
      </w:r>
      <w:r>
        <w:rPr>
          <w:sz w:val="16"/>
          <w:szCs w:val="16"/>
        </w:rPr>
        <w:t xml:space="preserve"> </w:t>
      </w:r>
      <w:r w:rsidRPr="000F1A52">
        <w:rPr>
          <w:sz w:val="16"/>
          <w:szCs w:val="16"/>
        </w:rPr>
        <w:t>an inside view</w:t>
      </w:r>
      <w:r>
        <w:rPr>
          <w:sz w:val="16"/>
          <w:szCs w:val="16"/>
        </w:rPr>
        <w:t>.</w:t>
      </w:r>
    </w:p>
    <w:p w:rsidR="00A53C7D" w:rsidRPr="000F1A52" w:rsidRDefault="00A53C7D" w:rsidP="00A53C7D">
      <w:pPr>
        <w:spacing w:after="0" w:line="240" w:lineRule="auto"/>
        <w:rPr>
          <w:sz w:val="16"/>
          <w:szCs w:val="16"/>
        </w:rPr>
      </w:pPr>
      <w:r w:rsidRPr="000F1A52">
        <w:rPr>
          <w:b/>
          <w:sz w:val="16"/>
          <w:szCs w:val="16"/>
        </w:rPr>
        <w:t>Source:</w:t>
      </w:r>
      <w:r w:rsidRPr="000F1A52">
        <w:rPr>
          <w:sz w:val="16"/>
          <w:szCs w:val="16"/>
        </w:rPr>
        <w:t xml:space="preserve"> </w:t>
      </w:r>
      <w:hyperlink r:id="rId24" w:history="1">
        <w:r w:rsidRPr="000F1A52">
          <w:rPr>
            <w:rStyle w:val="Hyperlink"/>
            <w:sz w:val="16"/>
            <w:szCs w:val="16"/>
          </w:rPr>
          <w:t>http://www.alliantenergykids.com/wcm/groups/wcm_internet/@int/@aekids/documents/image/022691.jpg</w:t>
        </w:r>
      </w:hyperlink>
    </w:p>
    <w:p w:rsidR="00A53C7D" w:rsidRPr="000F1A52" w:rsidRDefault="00A53C7D" w:rsidP="00A53C7D">
      <w:pPr>
        <w:spacing w:after="0" w:line="240" w:lineRule="auto"/>
        <w:rPr>
          <w:sz w:val="16"/>
          <w:szCs w:val="16"/>
        </w:rPr>
      </w:pPr>
      <w:r w:rsidRPr="000F1A52">
        <w:rPr>
          <w:b/>
          <w:sz w:val="16"/>
          <w:szCs w:val="16"/>
        </w:rPr>
        <w:t>Accessed:</w:t>
      </w:r>
      <w:r w:rsidRPr="000F1A52">
        <w:rPr>
          <w:sz w:val="16"/>
          <w:szCs w:val="16"/>
        </w:rPr>
        <w:t xml:space="preserve"> 4 January, 2011</w:t>
      </w:r>
    </w:p>
    <w:p w:rsidR="00A53C7D" w:rsidRDefault="00A53C7D" w:rsidP="00A53C7D">
      <w:pPr>
        <w:spacing w:line="240" w:lineRule="auto"/>
        <w:rPr>
          <w:b/>
          <w:color w:val="365F91" w:themeColor="accent1" w:themeShade="BF"/>
          <w:sz w:val="24"/>
        </w:rPr>
      </w:pPr>
    </w:p>
    <w:p w:rsidR="00A53C7D" w:rsidRPr="00A775C4" w:rsidRDefault="00A53C7D" w:rsidP="005F152A">
      <w:pPr>
        <w:pStyle w:val="Heading2"/>
      </w:pPr>
      <w:bookmarkStart w:id="12" w:name="_Toc16160136"/>
      <w:bookmarkStart w:id="13" w:name="_Toc16607472"/>
      <w:r w:rsidRPr="00A775C4">
        <w:t>Where is the best place to locate a wind farm?</w:t>
      </w:r>
      <w:bookmarkEnd w:id="12"/>
      <w:bookmarkEnd w:id="13"/>
    </w:p>
    <w:p w:rsidR="00A53C7D" w:rsidRPr="00EA336E" w:rsidRDefault="00A53C7D" w:rsidP="00A53C7D">
      <w:pPr>
        <w:spacing w:line="240" w:lineRule="auto"/>
      </w:pPr>
      <w:r w:rsidRPr="00EA336E">
        <w:t>Wind turbines must, of course, be located where there are steady strong winds - though not so strong that they would damage the turbines.</w:t>
      </w:r>
    </w:p>
    <w:p w:rsidR="00A53C7D" w:rsidRPr="00EA336E" w:rsidRDefault="00A53C7D" w:rsidP="00A53C7D">
      <w:pPr>
        <w:spacing w:after="0"/>
      </w:pPr>
      <w:r w:rsidRPr="00EA336E">
        <w:t>Wind turbines work most effectively when they operate in ‘smooth air’ (when the air particles are moving parallel to one another). If, say, 10% of air is travelling against the main direction of air motion, it will reduce the efficiency of the turbine by 20%, since it is cancelling out the energy of another 10% of the air movement.</w:t>
      </w:r>
    </w:p>
    <w:p w:rsidR="00A53C7D" w:rsidRPr="00EA336E" w:rsidRDefault="00A53C7D" w:rsidP="00A53C7D">
      <w:pPr>
        <w:spacing w:after="0"/>
      </w:pPr>
    </w:p>
    <w:p w:rsidR="00A53C7D" w:rsidRPr="00EA336E" w:rsidRDefault="00A53C7D" w:rsidP="00A53C7D">
      <w:pPr>
        <w:spacing w:after="0"/>
      </w:pPr>
      <w:r w:rsidRPr="00EA336E">
        <w:t>Ideal sites for wind turbines therefore must be:</w:t>
      </w:r>
    </w:p>
    <w:p w:rsidR="00A53C7D" w:rsidRPr="00EA336E" w:rsidRDefault="00A53C7D" w:rsidP="00C3586F">
      <w:pPr>
        <w:pStyle w:val="ListParagraph"/>
        <w:numPr>
          <w:ilvl w:val="0"/>
          <w:numId w:val="18"/>
        </w:numPr>
        <w:spacing w:after="0"/>
      </w:pPr>
      <w:r w:rsidRPr="00EA336E">
        <w:t xml:space="preserve">Away from obstructions that may cause turbulence, such as rocky outcrops, towers and forests </w:t>
      </w:r>
    </w:p>
    <w:p w:rsidR="00A53C7D" w:rsidRPr="00EA336E" w:rsidRDefault="00A53C7D" w:rsidP="00C3586F">
      <w:pPr>
        <w:pStyle w:val="ListParagraph"/>
        <w:numPr>
          <w:ilvl w:val="0"/>
          <w:numId w:val="18"/>
        </w:numPr>
        <w:spacing w:after="0"/>
      </w:pPr>
      <w:r w:rsidRPr="00EA336E">
        <w:t xml:space="preserve">At the highest point possible </w:t>
      </w:r>
    </w:p>
    <w:p w:rsidR="00A53C7D" w:rsidRPr="00EA336E" w:rsidRDefault="00A53C7D" w:rsidP="00C3586F">
      <w:pPr>
        <w:pStyle w:val="ListParagraph"/>
        <w:numPr>
          <w:ilvl w:val="0"/>
          <w:numId w:val="18"/>
        </w:numPr>
        <w:spacing w:after="0"/>
      </w:pPr>
      <w:r w:rsidRPr="00EA336E">
        <w:t>Clear space of approximately 10 times the height of local obstacles such as nearby buildings, hills or trees</w:t>
      </w:r>
    </w:p>
    <w:p w:rsidR="00A53C7D" w:rsidRPr="00EA336E" w:rsidRDefault="00A53C7D" w:rsidP="00A53C7D">
      <w:pPr>
        <w:tabs>
          <w:tab w:val="left" w:pos="5023"/>
        </w:tabs>
        <w:spacing w:after="0"/>
      </w:pPr>
    </w:p>
    <w:p w:rsidR="00A53C7D" w:rsidRPr="006D2234" w:rsidRDefault="00A53C7D" w:rsidP="00A53C7D">
      <w:pPr>
        <w:spacing w:after="0"/>
      </w:pPr>
      <w:r w:rsidRPr="00EA336E">
        <w:t>The best place is on top of a smooth hilltop, where the wind increases in speed</w:t>
      </w:r>
      <w:r w:rsidRPr="006D2234">
        <w:t xml:space="preserve">, and turbulence is </w:t>
      </w:r>
      <w:r>
        <w:t xml:space="preserve">at </w:t>
      </w:r>
      <w:r w:rsidRPr="006D2234">
        <w:t>a minimum.</w:t>
      </w:r>
    </w:p>
    <w:p w:rsidR="00A53C7D" w:rsidRPr="00EA336E" w:rsidRDefault="00A53C7D" w:rsidP="00A53C7D">
      <w:pPr>
        <w:spacing w:after="0"/>
        <w:jc w:val="center"/>
        <w:rPr>
          <w:color w:val="0070C0"/>
        </w:rPr>
      </w:pPr>
    </w:p>
    <w:p w:rsidR="00A53C7D" w:rsidRPr="006D2234" w:rsidRDefault="00A53C7D" w:rsidP="00A53C7D">
      <w:pPr>
        <w:spacing w:after="0"/>
        <w:jc w:val="center"/>
      </w:pPr>
      <w:r>
        <w:rPr>
          <w:b/>
          <w:noProof/>
          <w:sz w:val="18"/>
          <w:szCs w:val="18"/>
        </w:rPr>
        <w:drawing>
          <wp:anchor distT="0" distB="0" distL="114300" distR="114300" simplePos="0" relativeHeight="251699200" behindDoc="0" locked="0" layoutInCell="1" allowOverlap="1" wp14:anchorId="0CC07AB8" wp14:editId="4F30A8E1">
            <wp:simplePos x="0" y="0"/>
            <wp:positionH relativeFrom="column">
              <wp:posOffset>605790</wp:posOffset>
            </wp:positionH>
            <wp:positionV relativeFrom="paragraph">
              <wp:posOffset>286385</wp:posOffset>
            </wp:positionV>
            <wp:extent cx="4263390" cy="5615940"/>
            <wp:effectExtent l="0" t="0" r="3810" b="3810"/>
            <wp:wrapTopAndBottom/>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3390" cy="561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C7D" w:rsidRDefault="00A53C7D" w:rsidP="00A53C7D">
      <w:pPr>
        <w:rPr>
          <w:b/>
          <w:sz w:val="18"/>
          <w:szCs w:val="18"/>
        </w:rPr>
      </w:pPr>
      <w:r w:rsidRPr="006D2234">
        <w:rPr>
          <w:sz w:val="18"/>
          <w:szCs w:val="18"/>
        </w:rPr>
        <w:t>Figure 6.</w:t>
      </w:r>
      <w:r w:rsidRPr="006D2234">
        <w:rPr>
          <w:b/>
          <w:sz w:val="18"/>
          <w:szCs w:val="18"/>
        </w:rPr>
        <w:t xml:space="preserve"> </w:t>
      </w:r>
      <w:r w:rsidRPr="006D2234">
        <w:rPr>
          <w:sz w:val="18"/>
          <w:szCs w:val="18"/>
        </w:rPr>
        <w:t>How the air moves over hills and obstacles</w:t>
      </w:r>
      <w:r w:rsidRPr="006D2234">
        <w:rPr>
          <w:b/>
          <w:sz w:val="18"/>
          <w:szCs w:val="18"/>
        </w:rPr>
        <w:t xml:space="preserve">. </w:t>
      </w:r>
    </w:p>
    <w:p w:rsidR="00A53C7D" w:rsidRPr="006D2234" w:rsidRDefault="00A53C7D" w:rsidP="00A53C7D">
      <w:pPr>
        <w:rPr>
          <w:sz w:val="18"/>
          <w:szCs w:val="18"/>
        </w:rPr>
      </w:pPr>
      <w:r w:rsidRPr="006D2234">
        <w:rPr>
          <w:b/>
          <w:sz w:val="18"/>
          <w:szCs w:val="18"/>
        </w:rPr>
        <w:t xml:space="preserve">Source: </w:t>
      </w:r>
      <w:hyperlink r:id="rId26" w:history="1">
        <w:r w:rsidRPr="006D2234">
          <w:rPr>
            <w:rStyle w:val="Hyperlink"/>
            <w:sz w:val="18"/>
            <w:szCs w:val="18"/>
          </w:rPr>
          <w:t>http://www.bwea.com/you/siting.html</w:t>
        </w:r>
      </w:hyperlink>
      <w:r w:rsidRPr="006D2234">
        <w:rPr>
          <w:b/>
          <w:sz w:val="18"/>
          <w:szCs w:val="18"/>
        </w:rPr>
        <w:t xml:space="preserve">   Accessed:  </w:t>
      </w:r>
      <w:r w:rsidRPr="006D2234">
        <w:rPr>
          <w:sz w:val="18"/>
          <w:szCs w:val="18"/>
        </w:rPr>
        <w:t>21-01-2010</w:t>
      </w:r>
    </w:p>
    <w:p w:rsidR="00A53C7D" w:rsidRDefault="00A53C7D" w:rsidP="00A53C7D">
      <w:pPr>
        <w:spacing w:line="240" w:lineRule="auto"/>
        <w:rPr>
          <w:b/>
          <w:sz w:val="18"/>
          <w:szCs w:val="18"/>
        </w:rPr>
      </w:pPr>
    </w:p>
    <w:p w:rsidR="00A53C7D" w:rsidRPr="00A775C4" w:rsidRDefault="00A53C7D" w:rsidP="00A53C7D">
      <w:pPr>
        <w:pStyle w:val="Heading3"/>
      </w:pPr>
      <w:bookmarkStart w:id="14" w:name="_Toc16160137"/>
      <w:r w:rsidRPr="00A775C4">
        <w:t>Factors which determine how much power i</w:t>
      </w:r>
      <w:r>
        <w:t>s generated by a wind turbine</w:t>
      </w:r>
      <w:bookmarkEnd w:id="14"/>
      <w:r w:rsidRPr="00A775C4">
        <w:t xml:space="preserve"> </w:t>
      </w:r>
    </w:p>
    <w:p w:rsidR="00A53C7D" w:rsidRPr="00D00CED" w:rsidRDefault="00A53C7D" w:rsidP="00A53C7D">
      <w:pPr>
        <w:spacing w:line="240" w:lineRule="auto"/>
      </w:pPr>
      <w:r w:rsidRPr="00D00CED">
        <w:t xml:space="preserve">As we may expect, the major factor determining power generated is wind speed. </w:t>
      </w:r>
    </w:p>
    <w:p w:rsidR="00A53C7D" w:rsidRPr="000F4BE6" w:rsidRDefault="00A53C7D" w:rsidP="00A53C7D">
      <w:pPr>
        <w:spacing w:line="240" w:lineRule="auto"/>
        <w:rPr>
          <w:rStyle w:val="Emphasis"/>
          <w:b/>
          <w:i w:val="0"/>
        </w:rPr>
      </w:pPr>
      <w:r w:rsidRPr="000F4BE6">
        <w:rPr>
          <w:rStyle w:val="Emphasis"/>
          <w:b/>
        </w:rPr>
        <w:t>The power of the wind is proportional</w:t>
      </w:r>
      <w:r>
        <w:rPr>
          <w:rStyle w:val="Emphasis"/>
          <w:b/>
        </w:rPr>
        <w:t xml:space="preserve"> to the cube of the wind speed.</w:t>
      </w:r>
    </w:p>
    <w:p w:rsidR="00A53C7D" w:rsidRPr="00D00CED" w:rsidRDefault="00A53C7D" w:rsidP="00A53C7D">
      <w:pPr>
        <w:spacing w:line="240" w:lineRule="auto"/>
      </w:pPr>
      <w:r w:rsidRPr="00D00CED">
        <w:lastRenderedPageBreak/>
        <w:t>This means that:</w:t>
      </w:r>
    </w:p>
    <w:p w:rsidR="00A53C7D" w:rsidRPr="00D00CED" w:rsidRDefault="00A53C7D" w:rsidP="00C3586F">
      <w:pPr>
        <w:pStyle w:val="ListParagraph"/>
        <w:numPr>
          <w:ilvl w:val="0"/>
          <w:numId w:val="21"/>
        </w:numPr>
        <w:spacing w:line="240" w:lineRule="auto"/>
      </w:pPr>
      <w:r w:rsidRPr="00D00CED">
        <w:t xml:space="preserve">If the wind speed were 2 times greater, the power available would be 8 times greater. </w:t>
      </w:r>
    </w:p>
    <w:p w:rsidR="00A53C7D" w:rsidRPr="00D00CED" w:rsidRDefault="00A53C7D" w:rsidP="00C3586F">
      <w:pPr>
        <w:pStyle w:val="ListParagraph"/>
        <w:numPr>
          <w:ilvl w:val="0"/>
          <w:numId w:val="21"/>
        </w:numPr>
        <w:spacing w:line="240" w:lineRule="auto"/>
      </w:pPr>
      <w:r w:rsidRPr="00D00CED">
        <w:t>If the wind speed were 3 times greater, the power available would be 27 times greater.</w:t>
      </w:r>
    </w:p>
    <w:p w:rsidR="00A53C7D" w:rsidRPr="00D00CED" w:rsidRDefault="00A53C7D" w:rsidP="00C3586F">
      <w:pPr>
        <w:pStyle w:val="ListParagraph"/>
        <w:numPr>
          <w:ilvl w:val="0"/>
          <w:numId w:val="21"/>
        </w:numPr>
        <w:spacing w:line="240" w:lineRule="auto"/>
      </w:pPr>
      <w:r w:rsidRPr="00D00CED">
        <w:t>If the wind speed were 10 times greater, the power available would be 1000 times greater.</w:t>
      </w:r>
    </w:p>
    <w:p w:rsidR="00657FF1" w:rsidRPr="00612EDB" w:rsidRDefault="00A53C7D" w:rsidP="00657FF1">
      <w:pPr>
        <w:spacing w:after="120"/>
      </w:pPr>
      <w:r w:rsidRPr="00D00CED">
        <w:t>However,</w:t>
      </w:r>
      <w:r w:rsidRPr="00D00CED">
        <w:rPr>
          <w:b/>
        </w:rPr>
        <w:t xml:space="preserve"> </w:t>
      </w:r>
      <w:r w:rsidRPr="00D00CED">
        <w:t>it must be realised that</w:t>
      </w:r>
      <w:r w:rsidRPr="00D00CED">
        <w:rPr>
          <w:b/>
        </w:rPr>
        <w:t xml:space="preserve"> </w:t>
      </w:r>
      <w:r w:rsidRPr="00D00CED">
        <w:t xml:space="preserve">wind turbines do not produce electricity all the time. Although the wind might be available for as much as 70 % of the time, it is often not strong enough to operate the wind turbine at full capacity. The combination of absence of wind and inadequate wind strength means that even in a good location the wind turbine, over the course of a year, will generate only about 30 % of the amount it could generate in a constant strong wind. </w:t>
      </w:r>
    </w:p>
    <w:p w:rsidR="00657FF1" w:rsidRPr="00612EDB" w:rsidRDefault="00A53C7D" w:rsidP="00657FF1">
      <w:pPr>
        <w:spacing w:after="120"/>
      </w:pPr>
      <w:r w:rsidRPr="00D00CED">
        <w:rPr>
          <w:bCs/>
        </w:rPr>
        <w:t>The amount of electrical power produced by a wind turbine doesn’t only depend on the speed of the wind, and how smoothly it flows, however. It also depends on the way the turbine is built:</w:t>
      </w:r>
      <w:r w:rsidR="00657FF1" w:rsidRPr="00657FF1">
        <w:t xml:space="preserve"> </w:t>
      </w:r>
    </w:p>
    <w:p w:rsidR="00A53C7D" w:rsidRPr="00D00CED" w:rsidRDefault="00A53C7D" w:rsidP="00657FF1">
      <w:pPr>
        <w:spacing w:line="240" w:lineRule="auto"/>
      </w:pPr>
      <w:r w:rsidRPr="00D00CED">
        <w:t>The number of blades</w:t>
      </w:r>
    </w:p>
    <w:p w:rsidR="00A53C7D" w:rsidRPr="00D00CED" w:rsidRDefault="00A53C7D" w:rsidP="00C3586F">
      <w:pPr>
        <w:pStyle w:val="ListParagraph"/>
        <w:numPr>
          <w:ilvl w:val="0"/>
          <w:numId w:val="20"/>
        </w:numPr>
        <w:spacing w:after="0" w:line="240" w:lineRule="auto"/>
      </w:pPr>
      <w:r w:rsidRPr="00D00CED">
        <w:t>The length of the blades</w:t>
      </w:r>
    </w:p>
    <w:p w:rsidR="00A53C7D" w:rsidRPr="00D00CED" w:rsidRDefault="00A53C7D" w:rsidP="00C3586F">
      <w:pPr>
        <w:pStyle w:val="ListParagraph"/>
        <w:numPr>
          <w:ilvl w:val="0"/>
          <w:numId w:val="20"/>
        </w:numPr>
        <w:spacing w:after="0" w:line="240" w:lineRule="auto"/>
      </w:pPr>
      <w:r w:rsidRPr="00D00CED">
        <w:t>The shape of the blades</w:t>
      </w:r>
    </w:p>
    <w:p w:rsidR="00A53C7D" w:rsidRPr="00D00CED" w:rsidRDefault="00A53C7D" w:rsidP="00C3586F">
      <w:pPr>
        <w:pStyle w:val="ListParagraph"/>
        <w:numPr>
          <w:ilvl w:val="0"/>
          <w:numId w:val="20"/>
        </w:numPr>
        <w:spacing w:after="0" w:line="240" w:lineRule="auto"/>
      </w:pPr>
      <w:r w:rsidRPr="00D00CED">
        <w:t>The weight of the blades</w:t>
      </w:r>
    </w:p>
    <w:p w:rsidR="00A53C7D" w:rsidRPr="00D00CED" w:rsidRDefault="00A53C7D" w:rsidP="00C3586F">
      <w:pPr>
        <w:pStyle w:val="ListParagraph"/>
        <w:numPr>
          <w:ilvl w:val="0"/>
          <w:numId w:val="20"/>
        </w:numPr>
        <w:spacing w:after="0" w:line="240" w:lineRule="auto"/>
      </w:pPr>
      <w:r w:rsidRPr="00D00CED">
        <w:t>The pitch (angle) of the blades to the wind</w:t>
      </w:r>
    </w:p>
    <w:p w:rsidR="00A53C7D" w:rsidRPr="00D00CED" w:rsidRDefault="00A53C7D" w:rsidP="00C3586F">
      <w:pPr>
        <w:pStyle w:val="ListParagraph"/>
        <w:numPr>
          <w:ilvl w:val="0"/>
          <w:numId w:val="20"/>
        </w:numPr>
        <w:spacing w:after="0" w:line="240" w:lineRule="auto"/>
      </w:pPr>
      <w:r w:rsidRPr="00D00CED">
        <w:t>The height of the tower</w:t>
      </w:r>
    </w:p>
    <w:p w:rsidR="00A53C7D" w:rsidRPr="00D00CED" w:rsidRDefault="00A53C7D" w:rsidP="00C3586F">
      <w:pPr>
        <w:pStyle w:val="ListParagraph"/>
        <w:numPr>
          <w:ilvl w:val="0"/>
          <w:numId w:val="20"/>
        </w:numPr>
        <w:spacing w:after="0" w:line="240" w:lineRule="auto"/>
      </w:pPr>
      <w:r w:rsidRPr="00D00CED">
        <w:t>The gears used</w:t>
      </w:r>
    </w:p>
    <w:p w:rsidR="00A53C7D" w:rsidRPr="00D00CED" w:rsidRDefault="00A53C7D" w:rsidP="00C3586F">
      <w:pPr>
        <w:pStyle w:val="ListParagraph"/>
        <w:numPr>
          <w:ilvl w:val="0"/>
          <w:numId w:val="20"/>
        </w:numPr>
        <w:spacing w:after="0" w:line="240" w:lineRule="auto"/>
      </w:pPr>
      <w:r w:rsidRPr="00D00CED">
        <w:t>The type of generator used</w:t>
      </w:r>
    </w:p>
    <w:p w:rsidR="00A53C7D" w:rsidRPr="00693200" w:rsidRDefault="00A53C7D" w:rsidP="00C3586F">
      <w:pPr>
        <w:pStyle w:val="ListParagraph"/>
        <w:numPr>
          <w:ilvl w:val="0"/>
          <w:numId w:val="20"/>
        </w:numPr>
        <w:spacing w:after="0" w:line="240" w:lineRule="auto"/>
        <w:rPr>
          <w:b/>
        </w:rPr>
      </w:pPr>
      <w:r w:rsidRPr="00D00CED">
        <w:t>The computer system that controls the operation of the turbine and its power output (where this is used)</w:t>
      </w:r>
    </w:p>
    <w:p w:rsidR="00A53C7D" w:rsidRPr="000F1A52" w:rsidRDefault="00A53C7D" w:rsidP="00A53C7D">
      <w:pPr>
        <w:spacing w:after="0" w:line="240" w:lineRule="auto"/>
        <w:rPr>
          <w:b/>
          <w:sz w:val="24"/>
        </w:rPr>
      </w:pPr>
    </w:p>
    <w:p w:rsidR="00A53C7D" w:rsidRPr="00A775C4" w:rsidRDefault="00A53C7D" w:rsidP="005F152A">
      <w:pPr>
        <w:pStyle w:val="Heading2"/>
      </w:pPr>
      <w:bookmarkStart w:id="15" w:name="_Toc16160138"/>
      <w:bookmarkStart w:id="16" w:name="_Toc16607473"/>
      <w:r w:rsidRPr="00A775C4">
        <w:t>The energy efficiency of wind turbines</w:t>
      </w:r>
      <w:bookmarkEnd w:id="15"/>
      <w:bookmarkEnd w:id="16"/>
      <w:r w:rsidRPr="00A775C4">
        <w:t xml:space="preserve"> </w:t>
      </w:r>
    </w:p>
    <w:p w:rsidR="00657FF1" w:rsidRPr="00612EDB" w:rsidRDefault="00A53C7D" w:rsidP="00657FF1">
      <w:pPr>
        <w:spacing w:after="120"/>
      </w:pPr>
      <w:r w:rsidRPr="00D00CED">
        <w:t xml:space="preserve">A good site might have a 35 % </w:t>
      </w:r>
      <w:r w:rsidRPr="00D00CED">
        <w:rPr>
          <w:b/>
        </w:rPr>
        <w:t>capacity factor</w:t>
      </w:r>
      <w:r>
        <w:rPr>
          <w:b/>
        </w:rPr>
        <w:t xml:space="preserve"> (Cp=0.35)</w:t>
      </w:r>
      <w:r w:rsidRPr="00D00CED">
        <w:t>. This means that the turbines will produce 35% of their capacity on average over a year</w:t>
      </w:r>
    </w:p>
    <w:p w:rsidR="00657FF1" w:rsidRPr="00612EDB" w:rsidRDefault="00A53C7D" w:rsidP="00657FF1">
      <w:pPr>
        <w:spacing w:after="120"/>
      </w:pPr>
      <w:r w:rsidRPr="00D00CED">
        <w:t>Apart from problems with the wind itself, some of the kinetic energy of the wind is ‘wasted’, due to the fact some is transformed into heat energy (the gears and shafts get hot) and sound energy ( the blades, gears and shafts make some noise as they spin</w:t>
      </w:r>
      <w:r>
        <w:t>.</w:t>
      </w:r>
      <w:r w:rsidRPr="00D00CED">
        <w:t xml:space="preserve"> </w:t>
      </w:r>
    </w:p>
    <w:p w:rsidR="00A53C7D" w:rsidRPr="00D00CED" w:rsidRDefault="00A53C7D" w:rsidP="00A53C7D">
      <w:pPr>
        <w:spacing w:line="240" w:lineRule="auto"/>
      </w:pPr>
    </w:p>
    <w:p w:rsidR="00A53C7D" w:rsidRPr="000F1A52" w:rsidRDefault="00A53C7D" w:rsidP="00A53C7D">
      <w:pPr>
        <w:spacing w:line="240" w:lineRule="auto"/>
        <w:jc w:val="center"/>
        <w:rPr>
          <w:sz w:val="18"/>
          <w:szCs w:val="18"/>
        </w:rPr>
      </w:pPr>
      <w:r>
        <w:rPr>
          <w:noProof/>
          <w:sz w:val="18"/>
          <w:szCs w:val="18"/>
        </w:rPr>
        <w:lastRenderedPageBreak/>
        <w:drawing>
          <wp:inline distT="0" distB="0" distL="0" distR="0" wp14:anchorId="18CB96E2" wp14:editId="55681918">
            <wp:extent cx="6037642" cy="2807419"/>
            <wp:effectExtent l="0" t="0" r="1270" b="0"/>
            <wp:docPr id="234" name="Picture 234" descr="wind sa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d sanke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2935" cy="2809880"/>
                    </a:xfrm>
                    <a:prstGeom prst="rect">
                      <a:avLst/>
                    </a:prstGeom>
                    <a:noFill/>
                    <a:ln>
                      <a:noFill/>
                    </a:ln>
                  </pic:spPr>
                </pic:pic>
              </a:graphicData>
            </a:graphic>
          </wp:inline>
        </w:drawing>
      </w:r>
    </w:p>
    <w:p w:rsidR="00A53C7D" w:rsidRPr="000F1A52" w:rsidRDefault="00A53C7D" w:rsidP="00A53C7D">
      <w:pPr>
        <w:spacing w:line="240" w:lineRule="auto"/>
        <w:rPr>
          <w:sz w:val="16"/>
          <w:szCs w:val="16"/>
        </w:rPr>
      </w:pPr>
      <w:r>
        <w:rPr>
          <w:sz w:val="16"/>
          <w:szCs w:val="16"/>
        </w:rPr>
        <w:t>Figure 7.</w:t>
      </w:r>
      <w:r w:rsidRPr="000F1A52">
        <w:rPr>
          <w:sz w:val="16"/>
          <w:szCs w:val="16"/>
        </w:rPr>
        <w:t xml:space="preserve"> A Sankey diagram showing how some of the kinetic energy of the wind is transformed </w:t>
      </w:r>
      <w:r>
        <w:rPr>
          <w:sz w:val="16"/>
          <w:szCs w:val="16"/>
        </w:rPr>
        <w:t xml:space="preserve">into a useful form of energy (mechanical energy) and some is transformed </w:t>
      </w:r>
      <w:r w:rsidRPr="000F1A52">
        <w:rPr>
          <w:sz w:val="16"/>
          <w:szCs w:val="16"/>
        </w:rPr>
        <w:t>into forms of energy that are not useful</w:t>
      </w:r>
      <w:r>
        <w:rPr>
          <w:sz w:val="16"/>
          <w:szCs w:val="16"/>
        </w:rPr>
        <w:t xml:space="preserve"> (heat energy and sound energy)</w:t>
      </w:r>
      <w:r w:rsidRPr="000F1A52">
        <w:rPr>
          <w:sz w:val="16"/>
          <w:szCs w:val="16"/>
        </w:rPr>
        <w:t>.</w:t>
      </w:r>
    </w:p>
    <w:p w:rsidR="00A53C7D" w:rsidRPr="00A775C4" w:rsidRDefault="00A53C7D" w:rsidP="005F152A">
      <w:pPr>
        <w:pStyle w:val="Heading2"/>
        <w:rPr>
          <w:i/>
        </w:rPr>
      </w:pPr>
      <w:bookmarkStart w:id="17" w:name="_Toc16160139"/>
      <w:bookmarkStart w:id="18" w:name="_Toc16607474"/>
      <w:r w:rsidRPr="00A775C4">
        <w:t>Advantages of wind turbines</w:t>
      </w:r>
      <w:bookmarkEnd w:id="17"/>
      <w:bookmarkEnd w:id="18"/>
    </w:p>
    <w:p w:rsidR="00A53C7D" w:rsidRDefault="00A53C7D" w:rsidP="00A53C7D">
      <w:pPr>
        <w:spacing w:line="240" w:lineRule="auto"/>
      </w:pPr>
    </w:p>
    <w:p w:rsidR="00A53C7D" w:rsidRPr="00D00CED" w:rsidRDefault="00A53C7D" w:rsidP="00A53C7D">
      <w:pPr>
        <w:spacing w:line="240" w:lineRule="auto"/>
      </w:pPr>
      <w:r>
        <w:t>T</w:t>
      </w:r>
      <w:r w:rsidRPr="00D00CED">
        <w:t xml:space="preserve">he main advantages of wind turbines, once they are built*, are: </w:t>
      </w:r>
    </w:p>
    <w:p w:rsidR="00A53C7D" w:rsidRPr="00D00CED" w:rsidRDefault="00A53C7D" w:rsidP="00A53C7D">
      <w:pPr>
        <w:spacing w:after="0" w:line="240" w:lineRule="auto"/>
      </w:pPr>
      <w:r w:rsidRPr="00D00CED">
        <w:t>1 They are a</w:t>
      </w:r>
      <w:r w:rsidRPr="00D00CED">
        <w:rPr>
          <w:b/>
        </w:rPr>
        <w:t xml:space="preserve"> renewable</w:t>
      </w:r>
      <w:r w:rsidRPr="00D00CED">
        <w:t xml:space="preserve"> energy resource – there always will be wind!</w:t>
      </w:r>
    </w:p>
    <w:p w:rsidR="00A53C7D" w:rsidRPr="00D00CED" w:rsidRDefault="00A53C7D" w:rsidP="00A53C7D">
      <w:pPr>
        <w:spacing w:after="0" w:line="240" w:lineRule="auto"/>
      </w:pPr>
    </w:p>
    <w:p w:rsidR="00A53C7D" w:rsidRPr="00D00CED" w:rsidRDefault="00A53C7D" w:rsidP="00A53C7D">
      <w:pPr>
        <w:spacing w:after="0" w:line="240" w:lineRule="auto"/>
      </w:pPr>
      <w:r w:rsidRPr="00D00CED">
        <w:t>2 They do not emit greenhouse gases or any other pollution.</w:t>
      </w:r>
    </w:p>
    <w:p w:rsidR="00A53C7D" w:rsidRPr="000F4BE6" w:rsidRDefault="00A53C7D" w:rsidP="00A53C7D">
      <w:pPr>
        <w:spacing w:after="0" w:line="240" w:lineRule="auto"/>
      </w:pPr>
    </w:p>
    <w:p w:rsidR="00A53C7D" w:rsidRPr="00D00CED" w:rsidRDefault="00A53C7D" w:rsidP="00A53C7D">
      <w:pPr>
        <w:spacing w:after="0" w:line="240" w:lineRule="auto"/>
      </w:pPr>
      <w:r w:rsidRPr="00D00CED">
        <w:t>3 They are more energy-efficient than most power stations that burn fossil fuels.</w:t>
      </w:r>
    </w:p>
    <w:p w:rsidR="00A53C7D" w:rsidRPr="00D00CED" w:rsidRDefault="00A53C7D" w:rsidP="00A53C7D">
      <w:pPr>
        <w:spacing w:after="0" w:line="240" w:lineRule="auto"/>
      </w:pPr>
    </w:p>
    <w:p w:rsidR="00A53C7D" w:rsidRPr="00D00CED" w:rsidRDefault="00A53C7D" w:rsidP="00A53C7D">
      <w:pPr>
        <w:spacing w:after="0" w:line="240" w:lineRule="auto"/>
      </w:pPr>
      <w:r w:rsidRPr="00D00CED">
        <w:t>4 They are less costly to run than many other energy resources.</w:t>
      </w:r>
    </w:p>
    <w:p w:rsidR="00A53C7D" w:rsidRPr="00D00CED" w:rsidRDefault="00A53C7D" w:rsidP="00A53C7D">
      <w:pPr>
        <w:spacing w:after="0" w:line="240" w:lineRule="auto"/>
      </w:pPr>
    </w:p>
    <w:p w:rsidR="00A53C7D" w:rsidRPr="00D00CED" w:rsidRDefault="00A53C7D" w:rsidP="00A53C7D">
      <w:pPr>
        <w:spacing w:after="0" w:line="240" w:lineRule="auto"/>
        <w:ind w:left="142" w:hanging="142"/>
      </w:pPr>
      <w:r w:rsidRPr="00D00CED">
        <w:t>5 They can be established in remote areas where other energy resources are not practical, even in places like Antarctica and on ocean-going yachts.</w:t>
      </w:r>
    </w:p>
    <w:p w:rsidR="00A53C7D" w:rsidRPr="000F1A52" w:rsidRDefault="00A53C7D" w:rsidP="00A53C7D">
      <w:pPr>
        <w:spacing w:after="0" w:line="240" w:lineRule="auto"/>
        <w:ind w:left="142" w:hanging="142"/>
        <w:rPr>
          <w:sz w:val="18"/>
          <w:szCs w:val="18"/>
        </w:rPr>
      </w:pPr>
    </w:p>
    <w:p w:rsidR="00A53C7D" w:rsidRPr="00EA336E" w:rsidRDefault="00A53C7D" w:rsidP="00A53C7D">
      <w:pPr>
        <w:spacing w:line="240" w:lineRule="auto"/>
        <w:rPr>
          <w:color w:val="365F91" w:themeColor="accent1" w:themeShade="BF"/>
          <w:sz w:val="18"/>
          <w:szCs w:val="18"/>
        </w:rPr>
      </w:pPr>
      <w:r w:rsidRPr="00EA336E">
        <w:rPr>
          <w:color w:val="365F91" w:themeColor="accent1" w:themeShade="BF"/>
          <w:sz w:val="18"/>
          <w:szCs w:val="18"/>
        </w:rPr>
        <w:t>*Greenhouse gases and other pollutants are produced during the manufacture, transport and installation of wind turbines, but once they have operated for a year or so, they will have compensated for this. Overall, wind turbines help reduce the amount of greenhouse gases emitted into the atmosphere.</w:t>
      </w:r>
    </w:p>
    <w:p w:rsidR="00A53C7D" w:rsidRPr="000F1A52" w:rsidRDefault="00A53C7D" w:rsidP="00A53C7D">
      <w:pPr>
        <w:spacing w:line="240" w:lineRule="auto"/>
        <w:rPr>
          <w:b/>
          <w:color w:val="C00000"/>
          <w:sz w:val="36"/>
          <w:szCs w:val="36"/>
        </w:rPr>
      </w:pPr>
      <w:r>
        <w:rPr>
          <w:b/>
          <w:noProof/>
          <w:color w:val="C00000"/>
          <w:sz w:val="36"/>
          <w:szCs w:val="36"/>
        </w:rPr>
        <w:drawing>
          <wp:inline distT="0" distB="0" distL="0" distR="0" wp14:anchorId="15978204" wp14:editId="70639430">
            <wp:extent cx="4401879" cy="1615548"/>
            <wp:effectExtent l="0" t="0" r="0" b="3810"/>
            <wp:docPr id="235" name="Picture 235" descr="mawson-wind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wson-winddies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7272" cy="1617527"/>
                    </a:xfrm>
                    <a:prstGeom prst="rect">
                      <a:avLst/>
                    </a:prstGeom>
                    <a:noFill/>
                    <a:ln>
                      <a:noFill/>
                    </a:ln>
                  </pic:spPr>
                </pic:pic>
              </a:graphicData>
            </a:graphic>
          </wp:inline>
        </w:drawing>
      </w:r>
    </w:p>
    <w:p w:rsidR="00A53C7D" w:rsidRPr="006422E3" w:rsidRDefault="00A53C7D" w:rsidP="00A53C7D">
      <w:pPr>
        <w:spacing w:line="240" w:lineRule="auto"/>
        <w:rPr>
          <w:sz w:val="16"/>
          <w:szCs w:val="16"/>
        </w:rPr>
      </w:pPr>
      <w:r>
        <w:rPr>
          <w:sz w:val="16"/>
          <w:szCs w:val="16"/>
        </w:rPr>
        <w:t xml:space="preserve">Figure 8. </w:t>
      </w:r>
      <w:r w:rsidRPr="000F1A52">
        <w:rPr>
          <w:sz w:val="16"/>
          <w:szCs w:val="16"/>
        </w:rPr>
        <w:t xml:space="preserve">A wind-diesel energy resource that was built by </w:t>
      </w:r>
      <w:r>
        <w:rPr>
          <w:sz w:val="16"/>
          <w:szCs w:val="16"/>
        </w:rPr>
        <w:t xml:space="preserve">Australian scientist </w:t>
      </w:r>
      <w:r w:rsidRPr="000F1A52">
        <w:rPr>
          <w:sz w:val="16"/>
          <w:szCs w:val="16"/>
        </w:rPr>
        <w:t>Dr Alan Langworthy and his company, Powercorp Pty. Ltd., at the Mawson base in Antarctica. Alan also has built wind turbines at the Murdoch and Scott b</w:t>
      </w:r>
      <w:r>
        <w:rPr>
          <w:sz w:val="16"/>
          <w:szCs w:val="16"/>
        </w:rPr>
        <w:t xml:space="preserve">ases.  </w:t>
      </w:r>
      <w:r w:rsidRPr="000F1A52">
        <w:rPr>
          <w:sz w:val="16"/>
          <w:szCs w:val="16"/>
        </w:rPr>
        <w:t>P</w:t>
      </w:r>
      <w:r>
        <w:rPr>
          <w:sz w:val="16"/>
          <w:szCs w:val="16"/>
        </w:rPr>
        <w:t>HOTO CREDIT: Powercorp Pty. Ltd</w:t>
      </w:r>
    </w:p>
    <w:p w:rsidR="00A53C7D" w:rsidRPr="00A775C4" w:rsidRDefault="00A53C7D" w:rsidP="005F152A">
      <w:pPr>
        <w:pStyle w:val="Heading2"/>
        <w:rPr>
          <w:i/>
        </w:rPr>
      </w:pPr>
      <w:bookmarkStart w:id="19" w:name="_Toc16160140"/>
      <w:bookmarkStart w:id="20" w:name="_Toc16607475"/>
      <w:r w:rsidRPr="00A775C4">
        <w:lastRenderedPageBreak/>
        <w:t>Disadvantages of wind turbines</w:t>
      </w:r>
      <w:bookmarkEnd w:id="19"/>
      <w:bookmarkEnd w:id="20"/>
    </w:p>
    <w:p w:rsidR="00A53C7D" w:rsidRPr="000F4BE6" w:rsidRDefault="00A53C7D" w:rsidP="00A53C7D">
      <w:pPr>
        <w:spacing w:line="240" w:lineRule="auto"/>
      </w:pPr>
      <w:r w:rsidRPr="000F4BE6">
        <w:t>Some of the disadvantages of wind turbines are:</w:t>
      </w:r>
    </w:p>
    <w:p w:rsidR="00A53C7D" w:rsidRPr="000F4BE6" w:rsidRDefault="00A53C7D" w:rsidP="00A53C7D">
      <w:pPr>
        <w:spacing w:after="0" w:line="240" w:lineRule="auto"/>
        <w:ind w:left="142" w:hanging="142"/>
      </w:pPr>
      <w:r w:rsidRPr="000F4BE6">
        <w:rPr>
          <w:b/>
        </w:rPr>
        <w:t xml:space="preserve">• </w:t>
      </w:r>
      <w:r w:rsidRPr="000F4BE6">
        <w:t xml:space="preserve">The electrical power delivered by wind turbines varies because both wind speed and direction vary.  Sometimes the wind speed is too low to even start rotation. Therefore they can only be used to provide some of the electrical power people need. </w:t>
      </w:r>
    </w:p>
    <w:p w:rsidR="00A53C7D" w:rsidRPr="000F4BE6" w:rsidRDefault="00A53C7D" w:rsidP="00A53C7D">
      <w:pPr>
        <w:spacing w:after="0" w:line="240" w:lineRule="auto"/>
      </w:pPr>
    </w:p>
    <w:p w:rsidR="00A53C7D" w:rsidRPr="000F4BE6" w:rsidRDefault="00A53C7D" w:rsidP="00A53C7D">
      <w:pPr>
        <w:spacing w:after="0" w:line="240" w:lineRule="auto"/>
        <w:ind w:left="142" w:hanging="142"/>
      </w:pPr>
      <w:r w:rsidRPr="000F4BE6">
        <w:rPr>
          <w:b/>
        </w:rPr>
        <w:t xml:space="preserve">• </w:t>
      </w:r>
      <w:r w:rsidRPr="000F4BE6">
        <w:t>They can be damaged by</w:t>
      </w:r>
      <w:r w:rsidRPr="000F4BE6">
        <w:rPr>
          <w:b/>
        </w:rPr>
        <w:t xml:space="preserve"> </w:t>
      </w:r>
      <w:r w:rsidRPr="000F4BE6">
        <w:t>very strong winds and also corroded by salt in the air when located near the sea.</w:t>
      </w:r>
    </w:p>
    <w:p w:rsidR="00A53C7D" w:rsidRPr="000F4BE6" w:rsidRDefault="00A53C7D" w:rsidP="00A53C7D">
      <w:pPr>
        <w:spacing w:after="0" w:line="240" w:lineRule="auto"/>
      </w:pPr>
    </w:p>
    <w:p w:rsidR="00A53C7D" w:rsidRPr="000F4BE6" w:rsidRDefault="00A53C7D" w:rsidP="00A53C7D">
      <w:pPr>
        <w:spacing w:after="0" w:line="240" w:lineRule="auto"/>
      </w:pPr>
      <w:r w:rsidRPr="000F4BE6">
        <w:rPr>
          <w:b/>
        </w:rPr>
        <w:t xml:space="preserve">• </w:t>
      </w:r>
      <w:r w:rsidRPr="000F4BE6">
        <w:t>It can be costly to connect them to the electricity grid, due to the long distances involved.</w:t>
      </w:r>
    </w:p>
    <w:p w:rsidR="00A53C7D" w:rsidRPr="000F4BE6" w:rsidRDefault="00A53C7D" w:rsidP="00A53C7D">
      <w:pPr>
        <w:spacing w:after="0" w:line="240" w:lineRule="auto"/>
      </w:pPr>
    </w:p>
    <w:p w:rsidR="00A53C7D" w:rsidRPr="000F4BE6" w:rsidRDefault="00A53C7D" w:rsidP="00A53C7D">
      <w:pPr>
        <w:spacing w:after="0" w:line="240" w:lineRule="auto"/>
      </w:pPr>
      <w:r w:rsidRPr="000F4BE6">
        <w:rPr>
          <w:b/>
        </w:rPr>
        <w:t xml:space="preserve">• </w:t>
      </w:r>
      <w:r w:rsidRPr="000F4BE6">
        <w:t xml:space="preserve">Some people think they spoil the landscape due to visual impact, which could have a negative effect on the local tourist industry. </w:t>
      </w:r>
    </w:p>
    <w:p w:rsidR="00A53C7D" w:rsidRPr="000F4BE6" w:rsidRDefault="00A53C7D" w:rsidP="00A53C7D">
      <w:pPr>
        <w:spacing w:after="0" w:line="240" w:lineRule="auto"/>
      </w:pPr>
    </w:p>
    <w:p w:rsidR="00A53C7D" w:rsidRPr="000F4BE6" w:rsidRDefault="00A53C7D" w:rsidP="00A53C7D">
      <w:pPr>
        <w:spacing w:after="0" w:line="240" w:lineRule="auto"/>
        <w:ind w:left="142" w:hanging="142"/>
      </w:pPr>
      <w:r w:rsidRPr="000F4BE6">
        <w:rPr>
          <w:b/>
        </w:rPr>
        <w:t xml:space="preserve">• </w:t>
      </w:r>
      <w:r w:rsidRPr="000F4BE6">
        <w:t>They need to have flashing lights on the top to warn the pilots of any aircraft that fly overhead of their presence. Some people who live close by claim that the flashing lights disturb their sleep.</w:t>
      </w:r>
      <w:r w:rsidRPr="000F4BE6">
        <w:rPr>
          <w:b/>
        </w:rPr>
        <w:t xml:space="preserve"> </w:t>
      </w:r>
    </w:p>
    <w:p w:rsidR="00A53C7D" w:rsidRPr="000F4BE6" w:rsidRDefault="00A53C7D" w:rsidP="00A53C7D">
      <w:pPr>
        <w:spacing w:after="0" w:line="240" w:lineRule="auto"/>
      </w:pPr>
    </w:p>
    <w:p w:rsidR="00A53C7D" w:rsidRPr="000F4BE6" w:rsidRDefault="00A53C7D" w:rsidP="00A53C7D">
      <w:pPr>
        <w:spacing w:after="0" w:line="240" w:lineRule="auto"/>
        <w:ind w:left="142" w:hanging="142"/>
      </w:pPr>
      <w:r w:rsidRPr="000F4BE6">
        <w:rPr>
          <w:b/>
        </w:rPr>
        <w:t xml:space="preserve">• </w:t>
      </w:r>
      <w:r w:rsidRPr="000F4BE6">
        <w:t xml:space="preserve">In many countries, most of their wind turbines are located offshore, usually because people do not want them across the land. This is a much more expensive location, because the turbines are more costly to install and to maintain, because of problems such as corrosion of metal parts by sea water and damage from the constant movement of waves and sand. This means the electricity they generate is more expensive than that generated by coal-fired power stations. </w:t>
      </w:r>
    </w:p>
    <w:p w:rsidR="00A53C7D" w:rsidRPr="000F4BE6" w:rsidRDefault="00A53C7D" w:rsidP="00A53C7D">
      <w:pPr>
        <w:spacing w:after="0" w:line="240" w:lineRule="auto"/>
        <w:rPr>
          <w:b/>
        </w:rPr>
      </w:pPr>
    </w:p>
    <w:p w:rsidR="00A53C7D" w:rsidRDefault="00A53C7D" w:rsidP="00A53C7D">
      <w:pPr>
        <w:spacing w:after="0" w:line="240" w:lineRule="auto"/>
      </w:pPr>
      <w:r w:rsidRPr="000F4BE6">
        <w:rPr>
          <w:b/>
        </w:rPr>
        <w:t xml:space="preserve">• </w:t>
      </w:r>
      <w:r w:rsidRPr="000F4BE6">
        <w:t xml:space="preserve">There will be some impact on local bird populations and other species, such as bats. </w:t>
      </w:r>
    </w:p>
    <w:p w:rsidR="00A53C7D" w:rsidRDefault="00A53C7D" w:rsidP="00A53C7D">
      <w:pPr>
        <w:spacing w:after="0" w:line="240" w:lineRule="auto"/>
      </w:pPr>
    </w:p>
    <w:p w:rsidR="00A53C7D" w:rsidRPr="000F4BE6" w:rsidRDefault="00A53C7D" w:rsidP="005F152A">
      <w:pPr>
        <w:pStyle w:val="Heading2"/>
      </w:pPr>
      <w:bookmarkStart w:id="21" w:name="_Toc16160141"/>
      <w:bookmarkStart w:id="22" w:name="_Toc16607476"/>
      <w:r>
        <w:t>Issues about wind turbines</w:t>
      </w:r>
      <w:bookmarkEnd w:id="21"/>
      <w:bookmarkEnd w:id="22"/>
    </w:p>
    <w:p w:rsidR="00A53C7D" w:rsidRPr="000F1A52" w:rsidRDefault="00A53C7D" w:rsidP="00A53C7D">
      <w:pPr>
        <w:spacing w:after="0" w:line="240" w:lineRule="auto"/>
        <w:rPr>
          <w:b/>
          <w:sz w:val="18"/>
          <w:szCs w:val="18"/>
        </w:rPr>
      </w:pPr>
    </w:p>
    <w:p w:rsidR="00A53C7D" w:rsidRPr="00A775C4" w:rsidRDefault="00A53C7D" w:rsidP="00A53C7D">
      <w:pPr>
        <w:spacing w:line="240" w:lineRule="auto"/>
        <w:rPr>
          <w:b/>
          <w:color w:val="005661"/>
          <w:sz w:val="24"/>
        </w:rPr>
      </w:pPr>
      <w:r w:rsidRPr="00A775C4">
        <w:rPr>
          <w:b/>
          <w:color w:val="005661"/>
          <w:sz w:val="24"/>
        </w:rPr>
        <w:t xml:space="preserve">The noise issue </w:t>
      </w:r>
    </w:p>
    <w:p w:rsidR="00A53C7D" w:rsidRPr="000F4BE6" w:rsidRDefault="00A53C7D" w:rsidP="00A53C7D">
      <w:pPr>
        <w:spacing w:line="240" w:lineRule="auto"/>
      </w:pPr>
      <w:r w:rsidRPr="000F4BE6">
        <w:t xml:space="preserve">Some people believe the sound produced by wind turbines is annoying or even harmful. </w:t>
      </w:r>
    </w:p>
    <w:p w:rsidR="00657FF1" w:rsidRPr="00612EDB" w:rsidRDefault="00A53C7D" w:rsidP="00657FF1">
      <w:pPr>
        <w:spacing w:after="120"/>
      </w:pPr>
      <w:r w:rsidRPr="000F4BE6">
        <w:t xml:space="preserve">However, tests conducted by Danish sound engineers on many wind turbines in Denmark have shown that the loudness of sound heard in any location depends on wind direction and speed. The engineers reported that they often could not detect any sound above normal natural levels in areas near wind turbines. Even when they could, the loudness of the sound was not of a level that would harm people’s hearing. </w:t>
      </w:r>
    </w:p>
    <w:p w:rsidR="00657FF1" w:rsidRPr="00612EDB" w:rsidRDefault="00A53C7D" w:rsidP="00657FF1">
      <w:pPr>
        <w:spacing w:after="120"/>
      </w:pPr>
      <w:r w:rsidRPr="000F4BE6">
        <w:t xml:space="preserve">They also found that no infrasound was produced by the wind turbines they tested. Infrasound is low frequency sound that cannot be detected by the human ear. Infrasound is thought to cause a number of health problems. </w:t>
      </w:r>
    </w:p>
    <w:p w:rsidR="00A53C7D" w:rsidRPr="00A775C4" w:rsidRDefault="00A53C7D" w:rsidP="00A53C7D">
      <w:pPr>
        <w:spacing w:line="240" w:lineRule="auto"/>
        <w:rPr>
          <w:b/>
          <w:color w:val="005661"/>
          <w:sz w:val="24"/>
        </w:rPr>
      </w:pPr>
      <w:r w:rsidRPr="00A775C4">
        <w:rPr>
          <w:b/>
          <w:color w:val="005661"/>
          <w:sz w:val="24"/>
        </w:rPr>
        <w:t>What say do local communities have?</w:t>
      </w:r>
    </w:p>
    <w:p w:rsidR="00657FF1" w:rsidRPr="00612EDB" w:rsidRDefault="00A53C7D" w:rsidP="00657FF1">
      <w:pPr>
        <w:spacing w:after="120"/>
      </w:pPr>
      <w:r w:rsidRPr="000F4BE6">
        <w:t xml:space="preserve">Many local communities, or the majority of members of local communities, are very happy to have a wind farm installed near them. Usually farming communities, they benefit from the jobs such developments bring into their area. </w:t>
      </w:r>
    </w:p>
    <w:p w:rsidR="00657FF1" w:rsidRPr="00612EDB" w:rsidRDefault="00A53C7D" w:rsidP="00657FF1">
      <w:pPr>
        <w:spacing w:after="120"/>
      </w:pPr>
      <w:r w:rsidRPr="000F4BE6">
        <w:lastRenderedPageBreak/>
        <w:t xml:space="preserve">Moreover, wind turbines are often installed on farms and provide the farmers with extra income. Cattle and sheep still graze peacefully under them. </w:t>
      </w:r>
    </w:p>
    <w:p w:rsidR="00657FF1" w:rsidRPr="00612EDB" w:rsidRDefault="00A53C7D" w:rsidP="00657FF1">
      <w:pPr>
        <w:spacing w:after="120"/>
      </w:pPr>
      <w:r w:rsidRPr="000F4BE6">
        <w:t xml:space="preserve">However, Aboriginal sacred sites in the region must be respected and disturbance avoided.  </w:t>
      </w:r>
    </w:p>
    <w:p w:rsidR="00A53C7D" w:rsidRPr="00F67FE9" w:rsidRDefault="00A53C7D" w:rsidP="00A53C7D">
      <w:pPr>
        <w:spacing w:line="240" w:lineRule="auto"/>
        <w:rPr>
          <w:sz w:val="20"/>
          <w:szCs w:val="20"/>
        </w:rPr>
      </w:pPr>
    </w:p>
    <w:p w:rsidR="00A53C7D" w:rsidRPr="00A775C4" w:rsidRDefault="00A53C7D" w:rsidP="00A53C7D">
      <w:pPr>
        <w:spacing w:line="240" w:lineRule="auto"/>
        <w:rPr>
          <w:b/>
          <w:color w:val="005661"/>
          <w:sz w:val="24"/>
          <w:szCs w:val="24"/>
        </w:rPr>
      </w:pPr>
      <w:r w:rsidRPr="00A775C4">
        <w:rPr>
          <w:b/>
          <w:color w:val="005661"/>
          <w:sz w:val="24"/>
          <w:szCs w:val="24"/>
        </w:rPr>
        <w:t>Animation of how wind turbines work</w:t>
      </w:r>
    </w:p>
    <w:p w:rsidR="00A53C7D" w:rsidRPr="00693200" w:rsidRDefault="00A53C7D" w:rsidP="00A53C7D">
      <w:pPr>
        <w:spacing w:line="240" w:lineRule="auto"/>
      </w:pPr>
      <w:r w:rsidRPr="00693200">
        <w:t>This animation on how wind turbines work is provided by the US Department of Energy:</w:t>
      </w:r>
    </w:p>
    <w:p w:rsidR="00A53C7D" w:rsidRPr="00F67FE9" w:rsidRDefault="00D3589A" w:rsidP="00A53C7D">
      <w:pPr>
        <w:spacing w:line="240" w:lineRule="auto"/>
        <w:rPr>
          <w:sz w:val="20"/>
          <w:szCs w:val="20"/>
        </w:rPr>
      </w:pPr>
      <w:hyperlink r:id="rId29" w:history="1">
        <w:r w:rsidR="00A53C7D" w:rsidRPr="00F67FE9">
          <w:rPr>
            <w:rStyle w:val="Hyperlink"/>
            <w:sz w:val="20"/>
            <w:szCs w:val="20"/>
          </w:rPr>
          <w:t>http://www1.eere.energy.gov/wind/wind_animation.html</w:t>
        </w:r>
      </w:hyperlink>
      <w:r w:rsidR="00A53C7D" w:rsidRPr="00F67FE9">
        <w:rPr>
          <w:sz w:val="20"/>
          <w:szCs w:val="20"/>
        </w:rPr>
        <w:t xml:space="preserve"> </w:t>
      </w:r>
    </w:p>
    <w:p w:rsidR="00A53C7D" w:rsidRPr="00F67FE9" w:rsidRDefault="00A53C7D" w:rsidP="00A53C7D">
      <w:pPr>
        <w:spacing w:line="240" w:lineRule="auto"/>
        <w:rPr>
          <w:sz w:val="20"/>
          <w:szCs w:val="20"/>
        </w:rPr>
      </w:pPr>
    </w:p>
    <w:p w:rsidR="00A53C7D" w:rsidRPr="001663CF" w:rsidRDefault="00A53C7D" w:rsidP="00A53C7D">
      <w:pPr>
        <w:rPr>
          <w:color w:val="365F91" w:themeColor="accent1" w:themeShade="BF"/>
          <w:sz w:val="20"/>
          <w:szCs w:val="20"/>
        </w:rPr>
      </w:pPr>
      <w:r w:rsidRPr="00693200">
        <w:rPr>
          <w:color w:val="365F91" w:themeColor="accent1" w:themeShade="BF"/>
        </w:rPr>
        <w:t>Further information on wind turbines can be found at the STELR website.</w:t>
      </w:r>
      <w:r>
        <w:rPr>
          <w:color w:val="365F91" w:themeColor="accent1" w:themeShade="BF"/>
          <w:sz w:val="20"/>
          <w:szCs w:val="20"/>
        </w:rPr>
        <w:t xml:space="preserve"> </w:t>
      </w:r>
      <w:hyperlink r:id="rId30" w:history="1">
        <w:r w:rsidRPr="009C0158">
          <w:rPr>
            <w:rStyle w:val="Hyperlink"/>
            <w:sz w:val="20"/>
            <w:szCs w:val="20"/>
          </w:rPr>
          <w:t>www.stelr.org</w:t>
        </w:r>
      </w:hyperlink>
    </w:p>
    <w:p w:rsidR="00A53C7D" w:rsidRDefault="00A53C7D" w:rsidP="00A53C7D">
      <w:pPr>
        <w:rPr>
          <w:rFonts w:eastAsiaTheme="majorEastAsia"/>
          <w:b/>
          <w:bCs/>
          <w:color w:val="365F91" w:themeColor="accent1" w:themeShade="BF"/>
          <w:sz w:val="28"/>
          <w:szCs w:val="28"/>
        </w:rPr>
      </w:pPr>
      <w:r>
        <w:br w:type="page"/>
      </w:r>
    </w:p>
    <w:p w:rsidR="00A53C7D" w:rsidRDefault="00A53C7D" w:rsidP="005F152A">
      <w:pPr>
        <w:pStyle w:val="Heading1"/>
      </w:pPr>
      <w:bookmarkStart w:id="23" w:name="_Toc16160142"/>
      <w:bookmarkStart w:id="24" w:name="_Toc16607477"/>
      <w:r>
        <w:lastRenderedPageBreak/>
        <w:t xml:space="preserve">Wind Turbine </w:t>
      </w:r>
      <w:r w:rsidRPr="005F152A">
        <w:t>Investigations</w:t>
      </w:r>
      <w:bookmarkEnd w:id="23"/>
      <w:bookmarkEnd w:id="24"/>
    </w:p>
    <w:p w:rsidR="00A53C7D" w:rsidRDefault="00A53C7D" w:rsidP="005F152A">
      <w:pPr>
        <w:pStyle w:val="Heading2"/>
      </w:pPr>
      <w:bookmarkStart w:id="25" w:name="_Toc16160143"/>
      <w:bookmarkStart w:id="26" w:name="_Toc16607478"/>
      <w:r>
        <w:t>General information for practical activities</w:t>
      </w:r>
      <w:bookmarkEnd w:id="25"/>
      <w:bookmarkEnd w:id="26"/>
    </w:p>
    <w:p w:rsidR="00A53C7D" w:rsidRPr="00A83FEB" w:rsidRDefault="00A53C7D" w:rsidP="00A53C7D">
      <w:pPr>
        <w:pStyle w:val="Heading3"/>
      </w:pPr>
      <w:bookmarkStart w:id="27" w:name="_Toc16160144"/>
      <w:r w:rsidRPr="00A83FEB">
        <w:t>Advice for the classroom</w:t>
      </w:r>
      <w:bookmarkEnd w:id="27"/>
    </w:p>
    <w:p w:rsidR="00657FF1" w:rsidRPr="00612EDB" w:rsidRDefault="00A53C7D" w:rsidP="00657FF1">
      <w:pPr>
        <w:spacing w:after="120"/>
      </w:pPr>
      <w:r w:rsidRPr="00693200">
        <w:t>Working in small groups of two or three gives students a greater opportunity to be actively engaged instead of merely being spectators in the activity. As a result, they are more likely to develop the skills and understandings that will help them in later investigations.</w:t>
      </w:r>
      <w:r w:rsidR="00657FF1" w:rsidRPr="00657FF1">
        <w:t xml:space="preserve"> </w:t>
      </w:r>
    </w:p>
    <w:p w:rsidR="00A53C7D" w:rsidRPr="00657FF1" w:rsidRDefault="00A53C7D" w:rsidP="00657FF1">
      <w:pPr>
        <w:spacing w:after="120"/>
      </w:pPr>
      <w:r w:rsidRPr="00693200">
        <w:t>Trial the activity prior to the class, to identify problems the students might encounter, to judge the time they need and to decide how to best manage the activity, particularly who should be in each group.</w:t>
      </w:r>
      <w:r w:rsidR="00657FF1" w:rsidRPr="00657FF1">
        <w:t xml:space="preserve"> </w:t>
      </w:r>
    </w:p>
    <w:p w:rsidR="00A53C7D" w:rsidRPr="00A83FEB" w:rsidRDefault="00A53C7D" w:rsidP="00A53C7D">
      <w:pPr>
        <w:pStyle w:val="Heading3"/>
      </w:pPr>
      <w:bookmarkStart w:id="28" w:name="_Toc16160145"/>
      <w:r>
        <w:t>Setting up</w:t>
      </w:r>
      <w:bookmarkEnd w:id="28"/>
    </w:p>
    <w:p w:rsidR="00A53C7D" w:rsidRPr="00693200" w:rsidRDefault="00A53C7D" w:rsidP="00A53C7D">
      <w:pPr>
        <w:pStyle w:val="NoSpacing"/>
        <w:ind w:left="142" w:hanging="142"/>
        <w:rPr>
          <w:color w:val="000000" w:themeColor="text1"/>
        </w:rPr>
      </w:pPr>
      <w:r w:rsidRPr="00693200">
        <w:rPr>
          <w:color w:val="000000" w:themeColor="text1"/>
        </w:rPr>
        <w:t>Always remove the hub from the turbine before changing blades.</w:t>
      </w:r>
    </w:p>
    <w:p w:rsidR="00A53C7D" w:rsidRPr="00693200" w:rsidRDefault="00A53C7D" w:rsidP="00A53C7D">
      <w:pPr>
        <w:pStyle w:val="NoSpacing"/>
        <w:ind w:left="142" w:hanging="142"/>
        <w:rPr>
          <w:color w:val="000000" w:themeColor="text1"/>
        </w:rPr>
      </w:pPr>
    </w:p>
    <w:p w:rsidR="00657FF1" w:rsidRPr="00612EDB" w:rsidRDefault="00A53C7D" w:rsidP="00657FF1">
      <w:pPr>
        <w:spacing w:after="120"/>
      </w:pPr>
      <w:r w:rsidRPr="00693200">
        <w:rPr>
          <w:color w:val="000000" w:themeColor="text1"/>
        </w:rPr>
        <w:t>To insert the blades into a hub, loosen the tensioning knob on the hub that holds them firmly in place. Insert the blades carefully at the correct angle. Press each blade into its hole as far as it can go, so its base is right against the hub. This may or may not produce a clicking sound. Then rotate it so that it is at an angle of 45</w:t>
      </w:r>
      <w:r w:rsidRPr="00693200">
        <w:rPr>
          <w:rFonts w:ascii="Cambria Math" w:hAnsi="Cambria Math" w:cs="Cambria Math"/>
          <w:color w:val="000000" w:themeColor="text1"/>
        </w:rPr>
        <w:t>⁰</w:t>
      </w:r>
      <w:r w:rsidRPr="00693200">
        <w:rPr>
          <w:color w:val="000000" w:themeColor="text1"/>
        </w:rPr>
        <w:t xml:space="preserve"> and its smooth side is facing the tensioning knob. Ensure that the blades are evenly spaced. Once all the blades are inserted, tighten the knob again. Note that if the blades are not fully inserted, the blades will be loose, even if the tensioning screw is screwed up as tightly as possible.  Ensure blades are tight to improve experimental results and to avoid injuries.</w:t>
      </w:r>
      <w:r w:rsidR="00657FF1" w:rsidRPr="00657FF1">
        <w:t xml:space="preserve"> </w:t>
      </w:r>
    </w:p>
    <w:p w:rsidR="00A53C7D" w:rsidRPr="00693200" w:rsidRDefault="00A53C7D" w:rsidP="00657FF1">
      <w:pPr>
        <w:pStyle w:val="NoSpacing"/>
      </w:pPr>
    </w:p>
    <w:p w:rsidR="00A53C7D" w:rsidRPr="00693200" w:rsidRDefault="00A53C7D" w:rsidP="00A53C7D">
      <w:pPr>
        <w:pStyle w:val="NoSpacing"/>
        <w:ind w:left="142" w:hanging="142"/>
        <w:rPr>
          <w:color w:val="000000" w:themeColor="text1"/>
        </w:rPr>
      </w:pPr>
      <w:r w:rsidRPr="00693200">
        <w:rPr>
          <w:color w:val="000000" w:themeColor="text1"/>
        </w:rPr>
        <w:t>The hub to fan distance should be about 50 cm.</w:t>
      </w:r>
    </w:p>
    <w:p w:rsidR="00A53C7D" w:rsidRPr="006548F3" w:rsidRDefault="00A53C7D" w:rsidP="00A53C7D">
      <w:pPr>
        <w:pStyle w:val="NoSpacing"/>
        <w:ind w:left="142" w:hanging="142"/>
        <w:rPr>
          <w:color w:val="000000" w:themeColor="text1"/>
          <w:sz w:val="20"/>
          <w:szCs w:val="20"/>
        </w:rPr>
      </w:pPr>
      <w:r w:rsidRPr="00F67FE9">
        <w:rPr>
          <w:b/>
          <w:noProof/>
          <w:color w:val="C00000"/>
          <w:sz w:val="20"/>
          <w:szCs w:val="20"/>
          <w:lang w:eastAsia="en-AU"/>
        </w:rPr>
        <w:drawing>
          <wp:inline distT="0" distB="0" distL="0" distR="0" wp14:anchorId="3738F33E" wp14:editId="1ED86A77">
            <wp:extent cx="2194560" cy="1750695"/>
            <wp:effectExtent l="0" t="0" r="0" b="1905"/>
            <wp:docPr id="236" name="Picture 236" descr="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rb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4560" cy="1750695"/>
                    </a:xfrm>
                    <a:prstGeom prst="rect">
                      <a:avLst/>
                    </a:prstGeom>
                    <a:noFill/>
                    <a:ln>
                      <a:noFill/>
                    </a:ln>
                  </pic:spPr>
                </pic:pic>
              </a:graphicData>
            </a:graphic>
          </wp:inline>
        </w:drawing>
      </w:r>
    </w:p>
    <w:p w:rsidR="00A53C7D" w:rsidRDefault="00A53C7D" w:rsidP="00A53C7D">
      <w:pPr>
        <w:spacing w:after="0" w:line="240" w:lineRule="auto"/>
        <w:rPr>
          <w:sz w:val="20"/>
          <w:szCs w:val="20"/>
        </w:rPr>
      </w:pPr>
    </w:p>
    <w:p w:rsidR="00A53C7D" w:rsidRPr="00693200" w:rsidRDefault="00A53C7D" w:rsidP="00A53C7D">
      <w:pPr>
        <w:rPr>
          <w:rFonts w:eastAsia="Calibri"/>
        </w:rPr>
      </w:pPr>
      <w:r w:rsidRPr="00693200">
        <w:rPr>
          <w:rFonts w:eastAsia="Calibri"/>
        </w:rPr>
        <w:t xml:space="preserve">The positioning of blades assumes regular spacing. A side question easily dealt with is about the need for balance on the hub. What happens if the hub is ‘unbalanced’ or ‘unsupported’ </w:t>
      </w:r>
    </w:p>
    <w:p w:rsidR="00A53C7D" w:rsidRPr="00693200" w:rsidRDefault="00A53C7D" w:rsidP="00A53C7D">
      <w:pPr>
        <w:rPr>
          <w:rFonts w:eastAsia="Calibri"/>
        </w:rPr>
      </w:pPr>
      <w:r w:rsidRPr="00693200">
        <w:rPr>
          <w:rFonts w:eastAsia="Calibri"/>
        </w:rPr>
        <w:t>The hub is unbalanced when the blades are unevenly distributed around the hub.</w:t>
      </w:r>
    </w:p>
    <w:p w:rsidR="00657FF1" w:rsidRPr="00612EDB" w:rsidRDefault="00A53C7D" w:rsidP="00657FF1">
      <w:pPr>
        <w:spacing w:after="120"/>
      </w:pPr>
      <w:r w:rsidRPr="00693200">
        <w:rPr>
          <w:rFonts w:eastAsia="Calibri"/>
        </w:rPr>
        <w:lastRenderedPageBreak/>
        <w:t>The hub is unsupported when the wind turbine assembly is mounted on a stand which moves or sways. Notice the increase/decrease in voltage output if the stand is prevented from moving. Ie. clamped to a rigid stand.</w:t>
      </w:r>
      <w:r w:rsidR="00657FF1" w:rsidRPr="00657FF1">
        <w:t xml:space="preserve"> </w:t>
      </w:r>
    </w:p>
    <w:p w:rsidR="00A53C7D" w:rsidRPr="00693200" w:rsidRDefault="00A53C7D" w:rsidP="00A53C7D">
      <w:pPr>
        <w:spacing w:after="0" w:line="240" w:lineRule="auto"/>
        <w:rPr>
          <w:rFonts w:eastAsia="Calibri"/>
        </w:rPr>
      </w:pPr>
    </w:p>
    <w:p w:rsidR="00A53C7D" w:rsidRPr="00036BBA" w:rsidRDefault="00A53C7D" w:rsidP="00A53C7D">
      <w:pPr>
        <w:pStyle w:val="Heading3"/>
      </w:pPr>
      <w:bookmarkStart w:id="29" w:name="_Toc16160146"/>
      <w:r w:rsidRPr="00036BBA">
        <w:t>Running the experiment</w:t>
      </w:r>
      <w:r>
        <w:t>s</w:t>
      </w:r>
      <w:bookmarkEnd w:id="29"/>
    </w:p>
    <w:p w:rsidR="002A74B7" w:rsidRPr="00612EDB" w:rsidRDefault="00A53C7D" w:rsidP="0058641C">
      <w:pPr>
        <w:pStyle w:val="ListParagraph"/>
        <w:numPr>
          <w:ilvl w:val="0"/>
          <w:numId w:val="24"/>
        </w:numPr>
        <w:spacing w:after="120"/>
      </w:pPr>
      <w:r w:rsidRPr="0058641C">
        <w:rPr>
          <w:color w:val="000000" w:themeColor="text1"/>
        </w:rPr>
        <w:t xml:space="preserve">The rotational speed of the turbine varies over time; a steady reading is therefore not possible. It is best to let the turbine reach as steady a speed as possible, then quickly take the readings. </w:t>
      </w:r>
    </w:p>
    <w:p w:rsidR="002A74B7" w:rsidRPr="00612EDB" w:rsidRDefault="00A53C7D" w:rsidP="0058641C">
      <w:pPr>
        <w:pStyle w:val="ListParagraph"/>
        <w:numPr>
          <w:ilvl w:val="0"/>
          <w:numId w:val="24"/>
        </w:numPr>
        <w:spacing w:after="120"/>
      </w:pPr>
      <w:r w:rsidRPr="0058641C">
        <w:rPr>
          <w:color w:val="000000" w:themeColor="text1"/>
        </w:rPr>
        <w:t xml:space="preserve">It can be useful to place masking tape on the bench to mark the positions of the fan and turbine, so that they can be kept at a constant distance apart. </w:t>
      </w:r>
    </w:p>
    <w:p w:rsidR="00A53C7D" w:rsidRPr="002A74B7" w:rsidRDefault="00A53C7D" w:rsidP="0058641C">
      <w:pPr>
        <w:pStyle w:val="ListParagraph"/>
        <w:numPr>
          <w:ilvl w:val="0"/>
          <w:numId w:val="24"/>
        </w:numPr>
        <w:spacing w:after="120"/>
      </w:pPr>
      <w:r w:rsidRPr="0058641C">
        <w:rPr>
          <w:color w:val="000000" w:themeColor="text1"/>
        </w:rPr>
        <w:t>Ensure that the turbines do not vibrate excessively, as this may reduce their efficiency. If one does vibrate excessively, first check that all the blades were properly inserted into the hub. If they were inserted correctly, the vibration may be caused by the fact that the blades are not identical and are not completely balanced. These vibrations can be reduced by adding small amounts of Blu-Tac to balance the turbine (like in a car wheel balance).</w:t>
      </w:r>
      <w:r w:rsidR="002A74B7" w:rsidRPr="002A74B7">
        <w:t xml:space="preserve"> </w:t>
      </w:r>
    </w:p>
    <w:p w:rsidR="00A53C7D" w:rsidRPr="00B02D6D" w:rsidRDefault="00A53C7D" w:rsidP="00A53C7D">
      <w:pPr>
        <w:pStyle w:val="Heading3"/>
      </w:pPr>
      <w:bookmarkStart w:id="30" w:name="_Toc16160147"/>
      <w:r w:rsidRPr="00B02D6D">
        <w:t>Safety</w:t>
      </w:r>
      <w:bookmarkEnd w:id="30"/>
    </w:p>
    <w:p w:rsidR="00A53C7D" w:rsidRPr="00693200" w:rsidRDefault="00A53C7D" w:rsidP="00A53C7D">
      <w:r w:rsidRPr="00693200">
        <w:t>All apparatus requires checking for safe operation, in every activity with the mains powered fan students are encouraged to perform a safety check before switching on power AND seeking teacher approval.</w:t>
      </w:r>
    </w:p>
    <w:p w:rsidR="00A53C7D" w:rsidRPr="00693200" w:rsidRDefault="00A53C7D" w:rsidP="00A53C7D">
      <w:r w:rsidRPr="00693200">
        <w:t>The electric fan wind source should be regularly inspected for a secure fan guard, and students need to be encouraged to be observant and report any potential dangers.</w:t>
      </w:r>
    </w:p>
    <w:p w:rsidR="00A53C7D" w:rsidRPr="00693200" w:rsidRDefault="00A53C7D" w:rsidP="00A53C7D">
      <w:r w:rsidRPr="00693200">
        <w:t>Clamps to secure spinning apparatus to the bench are advised at all times.</w:t>
      </w:r>
    </w:p>
    <w:p w:rsidR="00A53C7D" w:rsidRPr="00693200" w:rsidRDefault="00A53C7D" w:rsidP="00A53C7D">
      <w:r w:rsidRPr="00693200">
        <w:t>There is a small chance that the blades could fly out of the hub if they are not inserted properly. Students should wear safety glasses as a protection.</w:t>
      </w:r>
    </w:p>
    <w:p w:rsidR="00A53C7D" w:rsidRPr="002A74B7" w:rsidRDefault="00A53C7D" w:rsidP="00A53C7D">
      <w:r w:rsidRPr="00693200">
        <w:t>While voltages and currents generated are relatively small, standard electricity safety procedures need to be followed, these include isolation away from water, short connector wires, restricted opportunity for overheating by limiting the length of time the circuits are active.</w:t>
      </w:r>
    </w:p>
    <w:p w:rsidR="002A74B7" w:rsidRDefault="002A74B7">
      <w:pPr>
        <w:spacing w:line="276" w:lineRule="auto"/>
        <w:textAlignment w:val="auto"/>
        <w:rPr>
          <w:rFonts w:ascii="Verdana" w:hAnsi="Verdana"/>
          <w:b/>
          <w:bCs/>
          <w:bdr w:val="none" w:sz="0" w:space="0" w:color="auto" w:frame="1"/>
        </w:rPr>
      </w:pPr>
      <w:bookmarkStart w:id="31" w:name="_Toc16160148"/>
      <w:r>
        <w:br w:type="page"/>
      </w:r>
    </w:p>
    <w:p w:rsidR="00A53C7D" w:rsidRPr="00036BBA" w:rsidRDefault="00A53C7D" w:rsidP="00A53C7D">
      <w:pPr>
        <w:pStyle w:val="Heading3"/>
      </w:pPr>
      <w:r w:rsidRPr="00036BBA">
        <w:lastRenderedPageBreak/>
        <w:t>Risk management</w:t>
      </w:r>
      <w:bookmarkEnd w:id="31"/>
      <w:r w:rsidRPr="00036BBA">
        <w:t xml:space="preserve"> </w:t>
      </w:r>
    </w:p>
    <w:p w:rsidR="00A53C7D" w:rsidRDefault="00A53C7D" w:rsidP="00A53C7D">
      <w:pPr>
        <w:spacing w:after="0" w:line="240" w:lineRule="auto"/>
        <w:rPr>
          <w:b/>
          <w:i/>
          <w:color w:val="0070C0"/>
          <w:sz w:val="16"/>
          <w:szCs w:val="16"/>
        </w:rPr>
      </w:pPr>
    </w:p>
    <w:p w:rsidR="00A53C7D" w:rsidRPr="00693200" w:rsidRDefault="00A53C7D" w:rsidP="00A53C7D">
      <w:pPr>
        <w:spacing w:after="0" w:line="240" w:lineRule="auto"/>
      </w:pPr>
      <w:r w:rsidRPr="00693200">
        <w:t xml:space="preserve">Students should be actively supervised throughout this practical activity. </w:t>
      </w:r>
    </w:p>
    <w:p w:rsidR="00A53C7D" w:rsidRPr="00693200" w:rsidRDefault="00A53C7D" w:rsidP="00A53C7D">
      <w:pPr>
        <w:spacing w:after="0" w:line="240" w:lineRule="auto"/>
      </w:pPr>
      <w:r w:rsidRPr="00693200">
        <w:t>Possible responses to the students’ risk assessment activity are shown below.</w:t>
      </w:r>
    </w:p>
    <w:p w:rsidR="00A53C7D" w:rsidRPr="003B747F" w:rsidRDefault="00A53C7D" w:rsidP="00A53C7D">
      <w:pPr>
        <w:spacing w:after="0" w:line="240" w:lineRule="auto"/>
        <w:rPr>
          <w:sz w:val="18"/>
          <w:szCs w:val="18"/>
        </w:rPr>
      </w:pPr>
    </w:p>
    <w:p w:rsidR="00A53C7D" w:rsidRPr="003B747F" w:rsidRDefault="00A53C7D" w:rsidP="00A53C7D">
      <w:pPr>
        <w:spacing w:after="0" w:line="240" w:lineRule="auto"/>
        <w:rPr>
          <w:b/>
        </w:rPr>
      </w:pPr>
      <w:r w:rsidRPr="003B747F">
        <w:rPr>
          <w:b/>
        </w:rPr>
        <w:t xml:space="preserve">Student activity sheet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2733"/>
        <w:gridCol w:w="3504"/>
      </w:tblGrid>
      <w:tr w:rsidR="00A53C7D" w:rsidRPr="00EC336D" w:rsidTr="00A53C7D">
        <w:tc>
          <w:tcPr>
            <w:tcW w:w="3085" w:type="dxa"/>
            <w:shd w:val="clear" w:color="auto" w:fill="auto"/>
          </w:tcPr>
          <w:p w:rsidR="00A53C7D" w:rsidRPr="00EC336D" w:rsidRDefault="00A53C7D" w:rsidP="00A53C7D">
            <w:pPr>
              <w:spacing w:line="240" w:lineRule="auto"/>
              <w:rPr>
                <w:b/>
                <w:sz w:val="20"/>
                <w:szCs w:val="20"/>
              </w:rPr>
            </w:pPr>
            <w:r w:rsidRPr="00EC336D">
              <w:rPr>
                <w:b/>
                <w:sz w:val="20"/>
                <w:szCs w:val="20"/>
              </w:rPr>
              <w:t>The facts</w:t>
            </w:r>
          </w:p>
        </w:tc>
        <w:tc>
          <w:tcPr>
            <w:tcW w:w="2733" w:type="dxa"/>
            <w:shd w:val="clear" w:color="auto" w:fill="auto"/>
          </w:tcPr>
          <w:p w:rsidR="00A53C7D" w:rsidRPr="00EC336D" w:rsidRDefault="00A53C7D" w:rsidP="00A53C7D">
            <w:pPr>
              <w:spacing w:line="240" w:lineRule="auto"/>
              <w:rPr>
                <w:b/>
                <w:sz w:val="20"/>
                <w:szCs w:val="20"/>
              </w:rPr>
            </w:pPr>
            <w:r w:rsidRPr="00EC336D">
              <w:rPr>
                <w:b/>
                <w:sz w:val="20"/>
                <w:szCs w:val="20"/>
              </w:rPr>
              <w:t>What might be the risks?</w:t>
            </w:r>
          </w:p>
        </w:tc>
        <w:tc>
          <w:tcPr>
            <w:tcW w:w="3504" w:type="dxa"/>
            <w:shd w:val="clear" w:color="auto" w:fill="auto"/>
          </w:tcPr>
          <w:p w:rsidR="00A53C7D" w:rsidRPr="00EC336D" w:rsidRDefault="00A53C7D" w:rsidP="00A53C7D">
            <w:pPr>
              <w:spacing w:line="240" w:lineRule="auto"/>
              <w:rPr>
                <w:b/>
                <w:sz w:val="20"/>
                <w:szCs w:val="20"/>
              </w:rPr>
            </w:pPr>
            <w:r>
              <w:rPr>
                <w:b/>
                <w:sz w:val="20"/>
                <w:szCs w:val="20"/>
              </w:rPr>
              <w:t xml:space="preserve">What precautions </w:t>
            </w:r>
            <w:r w:rsidRPr="00EC336D">
              <w:rPr>
                <w:b/>
                <w:sz w:val="20"/>
                <w:szCs w:val="20"/>
              </w:rPr>
              <w:t>will we take?</w:t>
            </w:r>
          </w:p>
        </w:tc>
      </w:tr>
      <w:tr w:rsidR="00A53C7D" w:rsidRPr="00EC336D" w:rsidTr="00A53C7D">
        <w:tc>
          <w:tcPr>
            <w:tcW w:w="3085" w:type="dxa"/>
          </w:tcPr>
          <w:p w:rsidR="00A53C7D" w:rsidRPr="00693200" w:rsidRDefault="00A53C7D" w:rsidP="00A53C7D">
            <w:pPr>
              <w:spacing w:line="240" w:lineRule="auto"/>
              <w:ind w:left="142" w:hanging="142"/>
            </w:pPr>
            <w:r w:rsidRPr="00693200">
              <w:t>1 The model wind turbines could break if mishandled.</w:t>
            </w:r>
          </w:p>
        </w:tc>
        <w:tc>
          <w:tcPr>
            <w:tcW w:w="2733" w:type="dxa"/>
          </w:tcPr>
          <w:p w:rsidR="00A53C7D" w:rsidRPr="00693200" w:rsidRDefault="00A53C7D" w:rsidP="00A53C7D">
            <w:pPr>
              <w:spacing w:line="240" w:lineRule="auto"/>
            </w:pPr>
            <w:r w:rsidRPr="00693200">
              <w:t>The model wind turbine could be accidentally dropped or set up wrongly.</w:t>
            </w:r>
          </w:p>
        </w:tc>
        <w:tc>
          <w:tcPr>
            <w:tcW w:w="3504" w:type="dxa"/>
          </w:tcPr>
          <w:p w:rsidR="00A53C7D" w:rsidRPr="00693200" w:rsidRDefault="00A53C7D" w:rsidP="00A53C7D">
            <w:pPr>
              <w:spacing w:line="240" w:lineRule="auto"/>
              <w:rPr>
                <w:b/>
              </w:rPr>
            </w:pPr>
            <w:r w:rsidRPr="00693200">
              <w:t>Keep the equipment well away from the edge of the bench and do not lean on or over benches or move books or bags near them.</w:t>
            </w:r>
            <w:r w:rsidRPr="00693200">
              <w:rPr>
                <w:b/>
              </w:rPr>
              <w:t xml:space="preserve"> </w:t>
            </w:r>
          </w:p>
          <w:p w:rsidR="00A53C7D" w:rsidRPr="00693200" w:rsidRDefault="00A53C7D" w:rsidP="00A53C7D">
            <w:pPr>
              <w:spacing w:line="240" w:lineRule="auto"/>
            </w:pPr>
            <w:r w:rsidRPr="00693200">
              <w:t>Do not have</w:t>
            </w:r>
            <w:r w:rsidRPr="00693200">
              <w:rPr>
                <w:b/>
              </w:rPr>
              <w:t xml:space="preserve"> </w:t>
            </w:r>
            <w:r w:rsidRPr="00693200">
              <w:t xml:space="preserve">other equipment nearby. </w:t>
            </w:r>
          </w:p>
          <w:p w:rsidR="00A53C7D" w:rsidRPr="00693200" w:rsidRDefault="00A53C7D" w:rsidP="00A53C7D">
            <w:pPr>
              <w:spacing w:line="240" w:lineRule="auto"/>
            </w:pPr>
            <w:r w:rsidRPr="00693200">
              <w:t xml:space="preserve">Have the teacher check the set-up and the circuit before turning on the three-speed fan. </w:t>
            </w:r>
          </w:p>
        </w:tc>
      </w:tr>
      <w:tr w:rsidR="00A53C7D" w:rsidRPr="00EC336D" w:rsidTr="00A53C7D">
        <w:tc>
          <w:tcPr>
            <w:tcW w:w="3085" w:type="dxa"/>
          </w:tcPr>
          <w:p w:rsidR="00A53C7D" w:rsidRPr="00693200" w:rsidRDefault="00A53C7D" w:rsidP="00A53C7D">
            <w:pPr>
              <w:spacing w:line="240" w:lineRule="auto"/>
              <w:ind w:left="142" w:hanging="142"/>
            </w:pPr>
            <w:r w:rsidRPr="00693200">
              <w:t>2 Inserting the blades into the hub of the model wind turbine, or pulling them out, can cause breakages as well as hand injuries.</w:t>
            </w:r>
          </w:p>
        </w:tc>
        <w:tc>
          <w:tcPr>
            <w:tcW w:w="2733" w:type="dxa"/>
          </w:tcPr>
          <w:p w:rsidR="00A53C7D" w:rsidRPr="00693200" w:rsidRDefault="00A53C7D" w:rsidP="00A53C7D">
            <w:pPr>
              <w:spacing w:line="240" w:lineRule="auto"/>
            </w:pPr>
            <w:r w:rsidRPr="00693200">
              <w:t>If this is not done according to the instructions, the equipment may break and people may cut their hand.</w:t>
            </w:r>
          </w:p>
        </w:tc>
        <w:tc>
          <w:tcPr>
            <w:tcW w:w="3504" w:type="dxa"/>
          </w:tcPr>
          <w:p w:rsidR="00A53C7D" w:rsidRPr="00693200" w:rsidRDefault="00A53C7D" w:rsidP="00A53C7D">
            <w:pPr>
              <w:spacing w:line="240" w:lineRule="auto"/>
            </w:pPr>
            <w:r w:rsidRPr="00693200">
              <w:t xml:space="preserve">Follow the step-by-step instructions carefully. Do not try to do this too quickly. If necessary, ask the teacher to demonstrate this again. </w:t>
            </w:r>
          </w:p>
        </w:tc>
      </w:tr>
      <w:tr w:rsidR="00A53C7D" w:rsidRPr="00EC336D" w:rsidTr="00A53C7D">
        <w:tc>
          <w:tcPr>
            <w:tcW w:w="3085" w:type="dxa"/>
          </w:tcPr>
          <w:p w:rsidR="00A53C7D" w:rsidRPr="00693200" w:rsidRDefault="00A53C7D" w:rsidP="00A53C7D">
            <w:pPr>
              <w:spacing w:line="240" w:lineRule="auto"/>
              <w:ind w:left="142" w:hanging="142"/>
            </w:pPr>
            <w:r w:rsidRPr="00693200">
              <w:t>3 If the blades are not inserted firmly into the hubs, they may fly out at a high speed whilst the turbine is spinning, and cause eye injuries.</w:t>
            </w:r>
          </w:p>
        </w:tc>
        <w:tc>
          <w:tcPr>
            <w:tcW w:w="2733" w:type="dxa"/>
          </w:tcPr>
          <w:p w:rsidR="00A53C7D" w:rsidRPr="00693200" w:rsidRDefault="00A53C7D" w:rsidP="00A53C7D">
            <w:pPr>
              <w:spacing w:line="240" w:lineRule="auto"/>
            </w:pPr>
            <w:r w:rsidRPr="00693200">
              <w:t xml:space="preserve">If the hubs are not properly inserted and carefully tested before starting them spinning, someone could get a serious eye injury. </w:t>
            </w:r>
          </w:p>
        </w:tc>
        <w:tc>
          <w:tcPr>
            <w:tcW w:w="3504" w:type="dxa"/>
          </w:tcPr>
          <w:p w:rsidR="00A53C7D" w:rsidRPr="00693200" w:rsidRDefault="00A53C7D" w:rsidP="00A53C7D">
            <w:pPr>
              <w:spacing w:line="240" w:lineRule="auto"/>
            </w:pPr>
            <w:r w:rsidRPr="00693200">
              <w:t>Have the teacher check that the blades are set into the hub correctly before placing it on the shaft of the wind turbine, then again after it is on the shaft. If there still is concern, wear safety glasses.</w:t>
            </w:r>
          </w:p>
        </w:tc>
      </w:tr>
      <w:tr w:rsidR="00A53C7D" w:rsidRPr="00EC336D" w:rsidTr="00A53C7D">
        <w:tc>
          <w:tcPr>
            <w:tcW w:w="3085" w:type="dxa"/>
          </w:tcPr>
          <w:p w:rsidR="00A53C7D" w:rsidRPr="00693200" w:rsidRDefault="00A53C7D" w:rsidP="00A53C7D">
            <w:pPr>
              <w:spacing w:line="240" w:lineRule="auto"/>
            </w:pPr>
            <w:r w:rsidRPr="00693200">
              <w:t>4 A fast-spinning electric fan will be used in this experiment.</w:t>
            </w:r>
          </w:p>
        </w:tc>
        <w:tc>
          <w:tcPr>
            <w:tcW w:w="2733" w:type="dxa"/>
          </w:tcPr>
          <w:p w:rsidR="00A53C7D" w:rsidRPr="00693200" w:rsidRDefault="00A53C7D" w:rsidP="00A53C7D">
            <w:pPr>
              <w:spacing w:line="240" w:lineRule="auto"/>
            </w:pPr>
            <w:r w:rsidRPr="00693200">
              <w:t>Fingers or long hair could be caught in the fan, causing someone serious injury.</w:t>
            </w:r>
          </w:p>
          <w:p w:rsidR="00A53C7D" w:rsidRPr="00693200" w:rsidRDefault="00A53C7D" w:rsidP="00A53C7D">
            <w:pPr>
              <w:spacing w:line="240" w:lineRule="auto"/>
              <w:rPr>
                <w:b/>
              </w:rPr>
            </w:pPr>
            <w:r w:rsidRPr="00693200">
              <w:t>Since the fan is an electrical device connected to mains electricity, someone could get electrocuted if there is water around or the lead gets pulled.</w:t>
            </w:r>
            <w:r w:rsidRPr="00693200">
              <w:rPr>
                <w:b/>
              </w:rPr>
              <w:t xml:space="preserve"> </w:t>
            </w:r>
          </w:p>
        </w:tc>
        <w:tc>
          <w:tcPr>
            <w:tcW w:w="3504" w:type="dxa"/>
          </w:tcPr>
          <w:p w:rsidR="00A53C7D" w:rsidRPr="00693200" w:rsidRDefault="00A53C7D" w:rsidP="00A53C7D">
            <w:pPr>
              <w:spacing w:after="0" w:line="240" w:lineRule="auto"/>
            </w:pPr>
            <w:r w:rsidRPr="00693200">
              <w:t xml:space="preserve">Tie back long hair and keep well away from the fan. </w:t>
            </w:r>
          </w:p>
          <w:p w:rsidR="00A53C7D" w:rsidRPr="00693200" w:rsidRDefault="00A53C7D" w:rsidP="00A53C7D">
            <w:pPr>
              <w:spacing w:after="0" w:line="240" w:lineRule="auto"/>
            </w:pPr>
          </w:p>
          <w:p w:rsidR="00A53C7D" w:rsidRPr="00693200" w:rsidRDefault="00A53C7D" w:rsidP="00A53C7D">
            <w:pPr>
              <w:spacing w:after="0" w:line="240" w:lineRule="auto"/>
            </w:pPr>
            <w:r w:rsidRPr="00693200">
              <w:t xml:space="preserve">Only use a fan that has a protective cage around it. </w:t>
            </w:r>
          </w:p>
          <w:p w:rsidR="00A53C7D" w:rsidRPr="00693200" w:rsidRDefault="00A53C7D" w:rsidP="00A53C7D">
            <w:pPr>
              <w:spacing w:after="0" w:line="240" w:lineRule="auto"/>
            </w:pPr>
          </w:p>
          <w:p w:rsidR="00A53C7D" w:rsidRPr="00693200" w:rsidRDefault="00A53C7D" w:rsidP="00A53C7D">
            <w:pPr>
              <w:spacing w:after="0" w:line="240" w:lineRule="auto"/>
            </w:pPr>
            <w:r w:rsidRPr="00693200">
              <w:t>Be very careful with the lead to the fan. Do not have water nearby.</w:t>
            </w:r>
          </w:p>
        </w:tc>
      </w:tr>
    </w:tbl>
    <w:p w:rsidR="00BE6489" w:rsidRDefault="00BE6489" w:rsidP="00A53C7D">
      <w:pPr>
        <w:pStyle w:val="Heading3"/>
      </w:pPr>
      <w:bookmarkStart w:id="32" w:name="_Toc16160149"/>
    </w:p>
    <w:p w:rsidR="00BE6489" w:rsidRDefault="00BE6489">
      <w:pPr>
        <w:spacing w:line="276" w:lineRule="auto"/>
        <w:textAlignment w:val="auto"/>
        <w:rPr>
          <w:rFonts w:ascii="Verdana" w:hAnsi="Verdana"/>
          <w:b/>
          <w:bCs/>
          <w:bdr w:val="none" w:sz="0" w:space="0" w:color="auto" w:frame="1"/>
        </w:rPr>
      </w:pPr>
      <w:r>
        <w:br w:type="page"/>
      </w:r>
    </w:p>
    <w:p w:rsidR="00A53C7D" w:rsidRPr="00A83FEB" w:rsidRDefault="00A53C7D" w:rsidP="00A53C7D">
      <w:pPr>
        <w:pStyle w:val="Heading3"/>
      </w:pPr>
      <w:r w:rsidRPr="00A83FEB">
        <w:lastRenderedPageBreak/>
        <w:t>Introducing the activity:</w:t>
      </w:r>
      <w:bookmarkEnd w:id="32"/>
      <w:r w:rsidRPr="00A83FEB">
        <w:t xml:space="preserve"> </w:t>
      </w:r>
    </w:p>
    <w:p w:rsidR="00A53C7D" w:rsidRPr="00693200" w:rsidRDefault="00A53C7D" w:rsidP="00C3586F">
      <w:pPr>
        <w:pStyle w:val="ListParagraph"/>
        <w:numPr>
          <w:ilvl w:val="0"/>
          <w:numId w:val="15"/>
        </w:numPr>
        <w:spacing w:after="0" w:line="240" w:lineRule="auto"/>
        <w:textAlignment w:val="auto"/>
      </w:pPr>
      <w:r w:rsidRPr="00693200">
        <w:t xml:space="preserve">Introduce this practical activity by outlining the inquiry question and telling the students they are to design their own experiment to discover the answer.  </w:t>
      </w:r>
    </w:p>
    <w:p w:rsidR="00A53C7D" w:rsidRPr="00693200" w:rsidRDefault="00A53C7D" w:rsidP="00C3586F">
      <w:pPr>
        <w:pStyle w:val="ListParagraph"/>
        <w:numPr>
          <w:ilvl w:val="0"/>
          <w:numId w:val="15"/>
        </w:numPr>
        <w:spacing w:after="0" w:line="240" w:lineRule="auto"/>
        <w:textAlignment w:val="auto"/>
      </w:pPr>
      <w:r w:rsidRPr="00693200">
        <w:t xml:space="preserve">Assign the students to their groups and give them an investigation planner. They should complete the first page of this. </w:t>
      </w:r>
    </w:p>
    <w:p w:rsidR="00A53C7D" w:rsidRPr="00BD6E43" w:rsidRDefault="00A53C7D" w:rsidP="00C3586F">
      <w:pPr>
        <w:pStyle w:val="ListParagraph"/>
        <w:numPr>
          <w:ilvl w:val="0"/>
          <w:numId w:val="15"/>
        </w:numPr>
        <w:spacing w:after="0" w:line="240" w:lineRule="auto"/>
        <w:textAlignment w:val="auto"/>
        <w:rPr>
          <w:sz w:val="20"/>
          <w:szCs w:val="20"/>
        </w:rPr>
      </w:pPr>
      <w:r w:rsidRPr="00693200">
        <w:t>State your expectations of their behaviour and the time limits they will work under.</w:t>
      </w:r>
      <w:r w:rsidRPr="00BD6E43">
        <w:rPr>
          <w:sz w:val="20"/>
          <w:szCs w:val="20"/>
        </w:rPr>
        <w:br/>
      </w:r>
    </w:p>
    <w:p w:rsidR="00A53C7D" w:rsidRPr="00A83FEB" w:rsidRDefault="00A53C7D" w:rsidP="00A53C7D">
      <w:pPr>
        <w:pStyle w:val="Heading3"/>
      </w:pPr>
      <w:bookmarkStart w:id="33" w:name="_Toc16160150"/>
      <w:r w:rsidRPr="00A83FEB">
        <w:t xml:space="preserve">During the </w:t>
      </w:r>
      <w:r>
        <w:t>activity</w:t>
      </w:r>
      <w:r w:rsidRPr="00A83FEB">
        <w:t>:</w:t>
      </w:r>
      <w:bookmarkEnd w:id="33"/>
      <w:r w:rsidRPr="00A83FEB">
        <w:rPr>
          <w:highlight w:val="yellow"/>
        </w:rPr>
        <w:t xml:space="preserve"> </w:t>
      </w:r>
    </w:p>
    <w:p w:rsidR="00A53C7D" w:rsidRPr="00693200" w:rsidRDefault="00A53C7D" w:rsidP="00C3586F">
      <w:pPr>
        <w:pStyle w:val="ListParagraph"/>
        <w:numPr>
          <w:ilvl w:val="0"/>
          <w:numId w:val="14"/>
        </w:numPr>
        <w:spacing w:after="0" w:line="240" w:lineRule="auto"/>
        <w:textAlignment w:val="auto"/>
      </w:pPr>
      <w:r w:rsidRPr="00693200">
        <w:t xml:space="preserve">Ensure that the students </w:t>
      </w:r>
      <w:r w:rsidRPr="00693200">
        <w:rPr>
          <w:b/>
        </w:rPr>
        <w:t>do not start the experiment until they have submitted their investigation planner and had it approved.</w:t>
      </w:r>
      <w:r w:rsidRPr="00693200">
        <w:t xml:space="preserve"> </w:t>
      </w:r>
    </w:p>
    <w:p w:rsidR="00A53C7D" w:rsidRPr="00693200" w:rsidRDefault="00A53C7D" w:rsidP="00C3586F">
      <w:pPr>
        <w:pStyle w:val="ListParagraph"/>
        <w:numPr>
          <w:ilvl w:val="0"/>
          <w:numId w:val="14"/>
        </w:numPr>
        <w:spacing w:after="0" w:line="240" w:lineRule="auto"/>
        <w:textAlignment w:val="auto"/>
      </w:pPr>
      <w:r w:rsidRPr="00693200">
        <w:t>Be vigilant. Check that the students are setting up the equipment correctly</w:t>
      </w:r>
    </w:p>
    <w:p w:rsidR="00A53C7D" w:rsidRPr="00693200" w:rsidRDefault="00A53C7D" w:rsidP="00C3586F">
      <w:pPr>
        <w:pStyle w:val="ListParagraph"/>
        <w:numPr>
          <w:ilvl w:val="0"/>
          <w:numId w:val="14"/>
        </w:numPr>
        <w:spacing w:after="0" w:line="240" w:lineRule="auto"/>
        <w:textAlignment w:val="auto"/>
      </w:pPr>
      <w:r w:rsidRPr="00693200">
        <w:t>With each group, whilst checking their equipment and circuit, ask the students questions about whether they are having any problems with the design of the experiment and what modifications they have made (if any), what they are discovering and what explanations they can suggest. Check that they are only changing one variable at a time.</w:t>
      </w:r>
    </w:p>
    <w:p w:rsidR="00A53C7D" w:rsidRPr="00693200" w:rsidRDefault="00A53C7D" w:rsidP="00C3586F">
      <w:pPr>
        <w:pStyle w:val="ListParagraph"/>
        <w:numPr>
          <w:ilvl w:val="0"/>
          <w:numId w:val="14"/>
        </w:numPr>
        <w:spacing w:after="0" w:line="240" w:lineRule="auto"/>
        <w:textAlignment w:val="auto"/>
      </w:pPr>
      <w:r w:rsidRPr="00693200">
        <w:t>Check that the students observe all of the agreed-upon procedures and safety precautions and are obtaining results in a timely manner.</w:t>
      </w:r>
    </w:p>
    <w:p w:rsidR="00A53C7D" w:rsidRDefault="00A53C7D" w:rsidP="00A53C7D">
      <w:pPr>
        <w:pStyle w:val="Heading3"/>
      </w:pPr>
    </w:p>
    <w:p w:rsidR="00A53C7D" w:rsidRPr="00A273DF" w:rsidRDefault="00A53C7D" w:rsidP="00A53C7D">
      <w:pPr>
        <w:pStyle w:val="Heading3"/>
        <w:rPr>
          <w:color w:val="005661"/>
        </w:rPr>
      </w:pPr>
      <w:bookmarkStart w:id="34" w:name="_Toc16160151"/>
      <w:r>
        <w:rPr>
          <w:color w:val="005661"/>
        </w:rPr>
        <w:t>At the end of each</w:t>
      </w:r>
      <w:r w:rsidRPr="00A273DF">
        <w:rPr>
          <w:color w:val="005661"/>
        </w:rPr>
        <w:t xml:space="preserve"> activity:</w:t>
      </w:r>
      <w:bookmarkEnd w:id="34"/>
    </w:p>
    <w:p w:rsidR="00657FF1" w:rsidRPr="00612EDB" w:rsidRDefault="00A53C7D" w:rsidP="00657FF1">
      <w:pPr>
        <w:spacing w:after="120"/>
      </w:pPr>
      <w:r w:rsidRPr="00693200">
        <w:t xml:space="preserve">Draw the students together to report their findings. They should discuss which, if any, of their predictions came true, any problems they encountered, their conclusions and suggested explanations for their results. Ensure that each group contributes to the discussion. </w:t>
      </w:r>
    </w:p>
    <w:p w:rsidR="00A53C7D" w:rsidRPr="00693200" w:rsidRDefault="00A53C7D" w:rsidP="00A53C7D">
      <w:pPr>
        <w:spacing w:after="0" w:line="240" w:lineRule="auto"/>
      </w:pPr>
    </w:p>
    <w:p w:rsidR="00657FF1" w:rsidRPr="00612EDB" w:rsidRDefault="00A53C7D" w:rsidP="00657FF1">
      <w:pPr>
        <w:spacing w:after="120"/>
      </w:pPr>
      <w:r w:rsidRPr="00693200">
        <w:t xml:space="preserve">This part of the session is very important because it will help the students clarify ideas and develop communication skills. </w:t>
      </w:r>
    </w:p>
    <w:p w:rsidR="00A53C7D" w:rsidRPr="0092446C" w:rsidRDefault="00A53C7D" w:rsidP="00A53C7D">
      <w:pPr>
        <w:spacing w:after="0" w:line="240" w:lineRule="auto"/>
        <w:rPr>
          <w:b/>
          <w:sz w:val="20"/>
          <w:szCs w:val="20"/>
        </w:rPr>
      </w:pPr>
    </w:p>
    <w:p w:rsidR="00A53C7D" w:rsidRPr="005A0A8C" w:rsidRDefault="00A53C7D" w:rsidP="00A53C7D">
      <w:pPr>
        <w:pStyle w:val="Heading3"/>
      </w:pPr>
      <w:bookmarkStart w:id="35" w:name="_Toc16160152"/>
      <w:r w:rsidRPr="005A0A8C">
        <w:t>List of materials required</w:t>
      </w:r>
      <w:r>
        <w:t xml:space="preserve"> for each session</w:t>
      </w:r>
      <w:r w:rsidRPr="005A0A8C">
        <w:t xml:space="preserve"> </w:t>
      </w:r>
      <w:r w:rsidRPr="00A83FEB">
        <w:t>(Per student pair)</w:t>
      </w:r>
      <w:bookmarkEnd w:id="35"/>
    </w:p>
    <w:p w:rsidR="00BE6489" w:rsidRPr="00693200" w:rsidRDefault="00A53C7D" w:rsidP="00BE6489">
      <w:pPr>
        <w:pStyle w:val="ListParagraph"/>
        <w:numPr>
          <w:ilvl w:val="0"/>
          <w:numId w:val="17"/>
        </w:numPr>
        <w:spacing w:line="276" w:lineRule="auto"/>
        <w:textAlignment w:val="auto"/>
      </w:pPr>
      <w:r w:rsidRPr="00693200">
        <w:t>STELR testing station</w:t>
      </w:r>
    </w:p>
    <w:p w:rsidR="00BE6489" w:rsidRPr="00693200" w:rsidRDefault="00A53C7D" w:rsidP="00BE6489">
      <w:pPr>
        <w:pStyle w:val="ListParagraph"/>
        <w:numPr>
          <w:ilvl w:val="0"/>
          <w:numId w:val="17"/>
        </w:numPr>
        <w:spacing w:line="276" w:lineRule="auto"/>
        <w:textAlignment w:val="auto"/>
      </w:pPr>
      <w:r w:rsidRPr="00693200">
        <w:t>STELR model wind turbine</w:t>
      </w:r>
    </w:p>
    <w:p w:rsidR="00BE6489" w:rsidRPr="00693200" w:rsidRDefault="00A53C7D" w:rsidP="00BE6489">
      <w:pPr>
        <w:pStyle w:val="ListParagraph"/>
        <w:numPr>
          <w:ilvl w:val="0"/>
          <w:numId w:val="17"/>
        </w:numPr>
        <w:spacing w:line="276" w:lineRule="auto"/>
        <w:textAlignment w:val="auto"/>
      </w:pPr>
      <w:r w:rsidRPr="00693200">
        <w:t>STELR multimeter</w:t>
      </w:r>
    </w:p>
    <w:p w:rsidR="00BE6489" w:rsidRPr="00693200" w:rsidRDefault="00A53C7D" w:rsidP="00BE6489">
      <w:pPr>
        <w:pStyle w:val="ListParagraph"/>
        <w:numPr>
          <w:ilvl w:val="0"/>
          <w:numId w:val="17"/>
        </w:numPr>
        <w:spacing w:line="276" w:lineRule="auto"/>
        <w:textAlignment w:val="auto"/>
      </w:pPr>
      <w:r w:rsidRPr="00693200">
        <w:t xml:space="preserve">Connecting leads (with ‘piggy-back’ banana plugs) </w:t>
      </w:r>
    </w:p>
    <w:p w:rsidR="00BE6489" w:rsidRPr="00693200" w:rsidRDefault="00A53C7D" w:rsidP="00BE6489">
      <w:pPr>
        <w:pStyle w:val="ListParagraph"/>
        <w:numPr>
          <w:ilvl w:val="0"/>
          <w:numId w:val="17"/>
        </w:numPr>
        <w:spacing w:line="276" w:lineRule="auto"/>
        <w:textAlignment w:val="auto"/>
      </w:pPr>
      <w:r w:rsidRPr="00693200">
        <w:t xml:space="preserve">6 x 150 mm turbine blades set into a hub at 45 </w:t>
      </w:r>
      <w:r w:rsidRPr="00BE6489">
        <w:rPr>
          <w:rFonts w:ascii="Cambria Math" w:hAnsi="Cambria Math" w:cs="Cambria Math"/>
        </w:rPr>
        <w:t>⁰</w:t>
      </w:r>
    </w:p>
    <w:p w:rsidR="00BE6489" w:rsidRPr="00693200" w:rsidRDefault="00A53C7D" w:rsidP="00BE6489">
      <w:pPr>
        <w:pStyle w:val="ListParagraph"/>
        <w:numPr>
          <w:ilvl w:val="0"/>
          <w:numId w:val="17"/>
        </w:numPr>
        <w:spacing w:line="276" w:lineRule="auto"/>
        <w:textAlignment w:val="auto"/>
      </w:pPr>
      <w:r w:rsidRPr="00693200">
        <w:t>12 x 150 mm turbine blades</w:t>
      </w:r>
    </w:p>
    <w:p w:rsidR="00BE6489" w:rsidRPr="00693200" w:rsidRDefault="00A53C7D" w:rsidP="00BE6489">
      <w:pPr>
        <w:pStyle w:val="ListParagraph"/>
        <w:numPr>
          <w:ilvl w:val="0"/>
          <w:numId w:val="17"/>
        </w:numPr>
        <w:spacing w:line="276" w:lineRule="auto"/>
        <w:textAlignment w:val="auto"/>
      </w:pPr>
      <w:r w:rsidRPr="00693200">
        <w:t>12 x 100 mm turbine blades</w:t>
      </w:r>
    </w:p>
    <w:p w:rsidR="00BE6489" w:rsidRPr="00693200" w:rsidRDefault="00A53C7D" w:rsidP="00BE6489">
      <w:pPr>
        <w:pStyle w:val="ListParagraph"/>
        <w:numPr>
          <w:ilvl w:val="0"/>
          <w:numId w:val="17"/>
        </w:numPr>
        <w:spacing w:line="276" w:lineRule="auto"/>
        <w:textAlignment w:val="auto"/>
      </w:pPr>
      <w:r w:rsidRPr="00693200">
        <w:t>12 x 75 mm turbine blade</w:t>
      </w:r>
      <w:r w:rsidRPr="00693200">
        <w:tab/>
      </w:r>
    </w:p>
    <w:p w:rsidR="00BE6489" w:rsidRPr="00693200" w:rsidRDefault="00A53C7D" w:rsidP="00BE6489">
      <w:pPr>
        <w:pStyle w:val="ListParagraph"/>
        <w:numPr>
          <w:ilvl w:val="0"/>
          <w:numId w:val="17"/>
        </w:numPr>
        <w:spacing w:line="276" w:lineRule="auto"/>
        <w:textAlignment w:val="auto"/>
      </w:pPr>
      <w:r w:rsidRPr="00693200">
        <w:t>Three-speed electric fan</w:t>
      </w:r>
    </w:p>
    <w:p w:rsidR="00BE6489" w:rsidRPr="00693200" w:rsidRDefault="00A53C7D" w:rsidP="00BE6489">
      <w:pPr>
        <w:pStyle w:val="ListParagraph"/>
        <w:numPr>
          <w:ilvl w:val="0"/>
          <w:numId w:val="17"/>
        </w:numPr>
        <w:spacing w:line="276" w:lineRule="auto"/>
        <w:textAlignment w:val="auto"/>
      </w:pPr>
      <w:r w:rsidRPr="00693200">
        <w:t xml:space="preserve">Extra 150 mm turbine blades </w:t>
      </w:r>
    </w:p>
    <w:p w:rsidR="00BE6489" w:rsidRPr="00693200" w:rsidRDefault="00A53C7D" w:rsidP="00BE6489">
      <w:pPr>
        <w:pStyle w:val="ListParagraph"/>
        <w:numPr>
          <w:ilvl w:val="0"/>
          <w:numId w:val="17"/>
        </w:numPr>
        <w:spacing w:line="276" w:lineRule="auto"/>
        <w:textAlignment w:val="auto"/>
      </w:pPr>
      <w:r w:rsidRPr="00693200">
        <w:t xml:space="preserve">Retort stand and boss head </w:t>
      </w:r>
    </w:p>
    <w:p w:rsidR="00BE6489" w:rsidRPr="00693200" w:rsidRDefault="00A53C7D" w:rsidP="00BE6489">
      <w:pPr>
        <w:pStyle w:val="ListParagraph"/>
        <w:numPr>
          <w:ilvl w:val="0"/>
          <w:numId w:val="17"/>
        </w:numPr>
        <w:spacing w:line="276" w:lineRule="auto"/>
        <w:textAlignment w:val="auto"/>
      </w:pPr>
      <w:r w:rsidRPr="00693200">
        <w:t>Tape measure or metre ruler</w:t>
      </w:r>
    </w:p>
    <w:p w:rsidR="00BE6489" w:rsidRPr="00693200" w:rsidRDefault="00A53C7D" w:rsidP="00BE6489">
      <w:pPr>
        <w:pStyle w:val="ListParagraph"/>
        <w:numPr>
          <w:ilvl w:val="0"/>
          <w:numId w:val="17"/>
        </w:numPr>
        <w:spacing w:line="276" w:lineRule="auto"/>
        <w:textAlignment w:val="auto"/>
      </w:pPr>
      <w:r w:rsidRPr="00693200">
        <w:t xml:space="preserve">Masking tape to mark position of fan &amp; turbine (optional) </w:t>
      </w:r>
    </w:p>
    <w:p w:rsidR="00BE6489" w:rsidRPr="00693200" w:rsidRDefault="00A53C7D" w:rsidP="00BE6489">
      <w:pPr>
        <w:pStyle w:val="ListParagraph"/>
        <w:numPr>
          <w:ilvl w:val="0"/>
          <w:numId w:val="17"/>
        </w:numPr>
        <w:spacing w:line="276" w:lineRule="auto"/>
        <w:textAlignment w:val="auto"/>
      </w:pPr>
      <w:r w:rsidRPr="00693200">
        <w:t>Graph paper or spreadsheet and graphing software</w:t>
      </w:r>
    </w:p>
    <w:p w:rsidR="00A53C7D" w:rsidRPr="00657FF1" w:rsidRDefault="00A53C7D" w:rsidP="008C7032">
      <w:pPr>
        <w:pStyle w:val="ListParagraph"/>
        <w:numPr>
          <w:ilvl w:val="0"/>
          <w:numId w:val="20"/>
        </w:numPr>
        <w:spacing w:after="0" w:line="240" w:lineRule="auto"/>
        <w:textAlignment w:val="auto"/>
      </w:pPr>
      <w:r w:rsidRPr="00693200">
        <w:t>A3-sized copy of the Investigation Planner</w:t>
      </w:r>
    </w:p>
    <w:p w:rsidR="00A53C7D" w:rsidRPr="00A6368C" w:rsidRDefault="00A53C7D" w:rsidP="00A53C7D">
      <w:pPr>
        <w:pStyle w:val="Heading3"/>
      </w:pPr>
      <w:bookmarkStart w:id="36" w:name="_Toc16160153"/>
      <w:r w:rsidRPr="00A6368C">
        <w:lastRenderedPageBreak/>
        <w:t>Variables</w:t>
      </w:r>
      <w:bookmarkEnd w:id="36"/>
    </w:p>
    <w:p w:rsidR="00A53C7D" w:rsidRPr="00693200" w:rsidRDefault="00A53C7D" w:rsidP="00A53C7D">
      <w:r w:rsidRPr="00693200">
        <w:t>Students will be able to consider a number of variables. The most obvious ones are:</w:t>
      </w:r>
    </w:p>
    <w:p w:rsidR="00A53C7D" w:rsidRPr="00693200" w:rsidRDefault="00A53C7D" w:rsidP="00C3586F">
      <w:pPr>
        <w:pStyle w:val="ListParagraph"/>
        <w:numPr>
          <w:ilvl w:val="0"/>
          <w:numId w:val="16"/>
        </w:numPr>
        <w:spacing w:line="276" w:lineRule="auto"/>
        <w:textAlignment w:val="auto"/>
      </w:pPr>
      <w:r w:rsidRPr="00693200">
        <w:t>Number of blades</w:t>
      </w:r>
    </w:p>
    <w:p w:rsidR="00A53C7D" w:rsidRPr="00693200" w:rsidRDefault="00A53C7D" w:rsidP="00C3586F">
      <w:pPr>
        <w:pStyle w:val="ListParagraph"/>
        <w:numPr>
          <w:ilvl w:val="0"/>
          <w:numId w:val="16"/>
        </w:numPr>
        <w:spacing w:line="276" w:lineRule="auto"/>
        <w:textAlignment w:val="auto"/>
      </w:pPr>
      <w:r w:rsidRPr="00693200">
        <w:t>Length of blades</w:t>
      </w:r>
    </w:p>
    <w:p w:rsidR="00A53C7D" w:rsidRPr="00693200" w:rsidRDefault="00A53C7D" w:rsidP="00C3586F">
      <w:pPr>
        <w:pStyle w:val="ListParagraph"/>
        <w:numPr>
          <w:ilvl w:val="0"/>
          <w:numId w:val="16"/>
        </w:numPr>
        <w:spacing w:line="276" w:lineRule="auto"/>
        <w:textAlignment w:val="auto"/>
      </w:pPr>
      <w:r w:rsidRPr="00693200">
        <w:t>Angle of blades</w:t>
      </w:r>
    </w:p>
    <w:p w:rsidR="00A53C7D" w:rsidRPr="00693200" w:rsidRDefault="00A53C7D" w:rsidP="00A53C7D">
      <w:r w:rsidRPr="00693200">
        <w:t>Other ideas for testing could include:</w:t>
      </w:r>
    </w:p>
    <w:p w:rsidR="00A53C7D" w:rsidRPr="00693200" w:rsidRDefault="00A53C7D" w:rsidP="00C3586F">
      <w:pPr>
        <w:pStyle w:val="ListParagraph"/>
        <w:numPr>
          <w:ilvl w:val="0"/>
          <w:numId w:val="17"/>
        </w:numPr>
        <w:spacing w:line="276" w:lineRule="auto"/>
        <w:textAlignment w:val="auto"/>
      </w:pPr>
      <w:r w:rsidRPr="00693200">
        <w:t>Mass of blades</w:t>
      </w:r>
    </w:p>
    <w:p w:rsidR="00A53C7D" w:rsidRPr="00693200" w:rsidRDefault="00A53C7D" w:rsidP="00C3586F">
      <w:pPr>
        <w:pStyle w:val="ListParagraph"/>
        <w:numPr>
          <w:ilvl w:val="0"/>
          <w:numId w:val="17"/>
        </w:numPr>
        <w:spacing w:line="276" w:lineRule="auto"/>
        <w:textAlignment w:val="auto"/>
      </w:pPr>
      <w:r w:rsidRPr="00693200">
        <w:t>Wind speed (different fan speeds or used the anemometer to measure the speed)</w:t>
      </w:r>
    </w:p>
    <w:p w:rsidR="00A53C7D" w:rsidRPr="00693200" w:rsidRDefault="00A53C7D" w:rsidP="00C3586F">
      <w:pPr>
        <w:pStyle w:val="ListParagraph"/>
        <w:numPr>
          <w:ilvl w:val="0"/>
          <w:numId w:val="17"/>
        </w:numPr>
        <w:spacing w:line="276" w:lineRule="auto"/>
        <w:textAlignment w:val="auto"/>
      </w:pPr>
      <w:r w:rsidRPr="00693200">
        <w:t>Wind angle</w:t>
      </w:r>
    </w:p>
    <w:p w:rsidR="00A53C7D" w:rsidRPr="00BE6489" w:rsidRDefault="00A53C7D" w:rsidP="00C3586F">
      <w:pPr>
        <w:pStyle w:val="ListParagraph"/>
        <w:numPr>
          <w:ilvl w:val="0"/>
          <w:numId w:val="17"/>
        </w:numPr>
        <w:spacing w:line="276" w:lineRule="auto"/>
        <w:textAlignment w:val="auto"/>
      </w:pPr>
      <w:r w:rsidRPr="00BE6489">
        <w:t xml:space="preserve">Surface area of the blades (the same surface area could be made from different blade combinations </w:t>
      </w:r>
      <w:r w:rsidR="00BE6489" w:rsidRPr="00BE6489">
        <w:t>(See page 28</w:t>
      </w:r>
      <w:r w:rsidRPr="00BE6489">
        <w:t xml:space="preserve"> for blade specifications)</w:t>
      </w:r>
    </w:p>
    <w:p w:rsidR="00A53C7D" w:rsidRPr="00693200" w:rsidRDefault="00A53C7D" w:rsidP="00C3586F">
      <w:pPr>
        <w:pStyle w:val="ListParagraph"/>
        <w:numPr>
          <w:ilvl w:val="0"/>
          <w:numId w:val="17"/>
        </w:numPr>
        <w:spacing w:line="276" w:lineRule="auto"/>
        <w:textAlignment w:val="auto"/>
      </w:pPr>
      <w:r w:rsidRPr="00693200">
        <w:t>The effect of buildings or trees in the path of the wind (use boxes to simulate buildings)</w:t>
      </w:r>
    </w:p>
    <w:p w:rsidR="00A53C7D" w:rsidRPr="00693200" w:rsidRDefault="00A53C7D" w:rsidP="00C3586F">
      <w:pPr>
        <w:pStyle w:val="ListParagraph"/>
        <w:numPr>
          <w:ilvl w:val="0"/>
          <w:numId w:val="17"/>
        </w:numPr>
        <w:spacing w:line="276" w:lineRule="auto"/>
        <w:textAlignment w:val="auto"/>
      </w:pPr>
      <w:r w:rsidRPr="00693200">
        <w:t xml:space="preserve">Different blade designs (consider 3-D printing your own </w:t>
      </w:r>
      <w:r w:rsidRPr="00BE6489">
        <w:t xml:space="preserve">blades </w:t>
      </w:r>
      <w:r w:rsidR="00BE6489" w:rsidRPr="00BE6489">
        <w:t>– See page 27</w:t>
      </w:r>
      <w:r w:rsidRPr="00BE6489">
        <w:t>)</w:t>
      </w:r>
    </w:p>
    <w:p w:rsidR="00A53C7D" w:rsidRDefault="00A53C7D" w:rsidP="00A53C7D">
      <w:pPr>
        <w:rPr>
          <w:rFonts w:eastAsiaTheme="majorEastAsia"/>
          <w:b/>
          <w:bCs/>
          <w:color w:val="005661"/>
          <w:sz w:val="28"/>
          <w:szCs w:val="28"/>
        </w:rPr>
      </w:pPr>
      <w:r w:rsidRPr="00693200">
        <w:t xml:space="preserve">The variable that cannot not be completely controlled was the wind speed and direction. Movement around the room, fans turning on and off, fluctuations in the power delivered to </w:t>
      </w:r>
      <w:r w:rsidR="00657FF1">
        <w:t>the fan</w:t>
      </w:r>
      <w:r w:rsidRPr="00693200">
        <w:t>, all will have affected the result for the power delivered. Where the wind was more turbulent or slower, the power delivered would have decreased.</w:t>
      </w:r>
      <w:r w:rsidRPr="00892621">
        <w:rPr>
          <w:sz w:val="20"/>
          <w:szCs w:val="20"/>
        </w:rPr>
        <w:t xml:space="preserve"> </w:t>
      </w:r>
      <w:r>
        <w:rPr>
          <w:color w:val="005661"/>
        </w:rPr>
        <w:br w:type="page"/>
      </w:r>
    </w:p>
    <w:p w:rsidR="00A53C7D" w:rsidRPr="006647A3" w:rsidRDefault="00A53C7D" w:rsidP="00A53C7D">
      <w:pPr>
        <w:pStyle w:val="Heading2"/>
      </w:pPr>
      <w:bookmarkStart w:id="37" w:name="_Toc16160154"/>
      <w:bookmarkStart w:id="38" w:name="_Toc16607479"/>
      <w:r w:rsidRPr="006647A3">
        <w:lastRenderedPageBreak/>
        <w:t>Notes on Each Prac</w:t>
      </w:r>
      <w:bookmarkEnd w:id="37"/>
      <w:bookmarkEnd w:id="38"/>
    </w:p>
    <w:p w:rsidR="00A53C7D" w:rsidRPr="00A775C4" w:rsidRDefault="00A53C7D" w:rsidP="00A53C7D">
      <w:pPr>
        <w:pStyle w:val="Heading3"/>
      </w:pPr>
      <w:bookmarkStart w:id="39" w:name="_Toc16160155"/>
      <w:r w:rsidRPr="00A775C4">
        <w:t>Prac 1: How blade angle affects output</w:t>
      </w:r>
      <w:bookmarkEnd w:id="39"/>
    </w:p>
    <w:p w:rsidR="00A53C7D" w:rsidRPr="00693200" w:rsidRDefault="00A53C7D" w:rsidP="00A53C7D">
      <w:r w:rsidRPr="00693200">
        <w:t xml:space="preserve">Students will measure voltage only. </w:t>
      </w:r>
    </w:p>
    <w:p w:rsidR="00A53C7D" w:rsidRPr="00693200" w:rsidRDefault="00A53C7D" w:rsidP="00A53C7D">
      <w:r w:rsidRPr="00693200">
        <w:t>Note: there</w:t>
      </w:r>
      <w:r w:rsidR="00BE6489">
        <w:t xml:space="preserve"> is a smooth face and a </w:t>
      </w:r>
      <w:r w:rsidRPr="00693200">
        <w:t>face</w:t>
      </w:r>
      <w:r w:rsidR="00BE6489">
        <w:t xml:space="preserve"> with a rounded ridge</w:t>
      </w:r>
      <w:r w:rsidRPr="00693200">
        <w:t xml:space="preserve"> on each blade.</w:t>
      </w:r>
    </w:p>
    <w:p w:rsidR="00A53C7D" w:rsidRPr="00693200" w:rsidRDefault="00A53C7D" w:rsidP="00A53C7D">
      <w:r w:rsidRPr="00693200">
        <w:t>An additional investigation can examine smooth to the front compared with rounded to the front.</w:t>
      </w:r>
    </w:p>
    <w:p w:rsidR="00A53C7D" w:rsidRPr="00A273DF" w:rsidRDefault="00A53C7D" w:rsidP="00A53C7D">
      <w:pPr>
        <w:pStyle w:val="Heading4"/>
        <w:rPr>
          <w:color w:val="005661"/>
        </w:rPr>
      </w:pPr>
      <w:r w:rsidRPr="00A273DF">
        <w:rPr>
          <w:color w:val="005661"/>
        </w:rPr>
        <w:t>Expected results</w:t>
      </w:r>
    </w:p>
    <w:p w:rsidR="00657FF1" w:rsidRPr="00612EDB" w:rsidRDefault="00A53C7D" w:rsidP="00657FF1">
      <w:pPr>
        <w:spacing w:after="120"/>
      </w:pPr>
      <w:r w:rsidRPr="00693200">
        <w:t>The results may surprise the students. From experience, we find that many will have predicted that 45 degrees will be the optimal angle. A shallow angle gives a greater voltage, because this provides the greatest surface area for the wind to push. If the blades are flat to the wind, then the wind cannot ‘slip’ past the blades and the turbine will not spin. At 90 degrees the turbine will still spin as the wind is pushing on the edge of the blade</w:t>
      </w:r>
      <w:r w:rsidR="00657FF1">
        <w:t>.</w:t>
      </w:r>
    </w:p>
    <w:p w:rsidR="00657FF1" w:rsidRPr="00612EDB" w:rsidRDefault="00657FF1" w:rsidP="00657FF1">
      <w:pPr>
        <w:spacing w:after="120"/>
      </w:pPr>
      <w:r>
        <w:t>.</w:t>
      </w:r>
      <w:r w:rsidR="00A53C7D" w:rsidRPr="00693200">
        <w:t xml:space="preserve">As previously stated, some student groups may generate only three sets of results. Others may generate a larger number by testing more angles. </w:t>
      </w:r>
    </w:p>
    <w:p w:rsidR="00A53C7D" w:rsidRPr="00A83FEB" w:rsidRDefault="00A53C7D" w:rsidP="00657FF1">
      <w:pPr>
        <w:spacing w:line="240" w:lineRule="auto"/>
        <w:rPr>
          <w:b/>
          <w:i/>
          <w:color w:val="005661"/>
          <w:sz w:val="24"/>
          <w:szCs w:val="24"/>
        </w:rPr>
      </w:pPr>
      <w:r w:rsidRPr="00A83FEB">
        <w:rPr>
          <w:b/>
          <w:i/>
          <w:color w:val="005661"/>
          <w:sz w:val="24"/>
          <w:szCs w:val="24"/>
        </w:rPr>
        <w:t>Results</w:t>
      </w:r>
    </w:p>
    <w:p w:rsidR="00657FF1" w:rsidRPr="00612EDB" w:rsidRDefault="00A53C7D" w:rsidP="00657FF1">
      <w:pPr>
        <w:spacing w:after="120"/>
      </w:pPr>
      <w:r w:rsidRPr="00693200">
        <w:t>No matter which blades are used or the number of blades used, the optimal blade angle will be between 10 and 15 degrees from flat. If students plot their results the graph should have this sort of shape.</w:t>
      </w:r>
      <w:r w:rsidR="00657FF1" w:rsidRPr="00657FF1">
        <w:t xml:space="preserve"> </w:t>
      </w:r>
    </w:p>
    <w:p w:rsidR="00A53C7D" w:rsidRPr="00036BBA" w:rsidRDefault="00A53C7D" w:rsidP="00657FF1">
      <w:pPr>
        <w:spacing w:line="240" w:lineRule="auto"/>
        <w:rPr>
          <w:sz w:val="20"/>
          <w:szCs w:val="20"/>
        </w:rPr>
      </w:pPr>
      <w:r>
        <w:rPr>
          <w:noProof/>
        </w:rPr>
        <w:drawing>
          <wp:inline distT="0" distB="0" distL="0" distR="0" wp14:anchorId="6F792202" wp14:editId="151A8B35">
            <wp:extent cx="4181475" cy="2638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120"/>
                    <a:stretch/>
                  </pic:blipFill>
                  <pic:spPr bwMode="auto">
                    <a:xfrm>
                      <a:off x="0" y="0"/>
                      <a:ext cx="4181475" cy="2638425"/>
                    </a:xfrm>
                    <a:prstGeom prst="rect">
                      <a:avLst/>
                    </a:prstGeom>
                    <a:ln>
                      <a:noFill/>
                    </a:ln>
                    <a:extLst>
                      <a:ext uri="{53640926-AAD7-44D8-BBD7-CCE9431645EC}">
                        <a14:shadowObscured xmlns:a14="http://schemas.microsoft.com/office/drawing/2010/main"/>
                      </a:ext>
                    </a:extLst>
                  </pic:spPr>
                </pic:pic>
              </a:graphicData>
            </a:graphic>
          </wp:inline>
        </w:drawing>
      </w:r>
    </w:p>
    <w:p w:rsidR="00A53C7D" w:rsidRDefault="00A53C7D" w:rsidP="00A53C7D">
      <w:pPr>
        <w:rPr>
          <w:rFonts w:eastAsiaTheme="majorEastAsia"/>
          <w:b/>
          <w:bCs/>
          <w:color w:val="365F91" w:themeColor="accent1" w:themeShade="BF"/>
          <w:sz w:val="28"/>
          <w:szCs w:val="28"/>
        </w:rPr>
      </w:pPr>
      <w:r>
        <w:br w:type="page"/>
      </w:r>
    </w:p>
    <w:p w:rsidR="00A53C7D" w:rsidRPr="005A0A8C" w:rsidRDefault="00A53C7D" w:rsidP="00A53C7D">
      <w:pPr>
        <w:pStyle w:val="Heading3"/>
      </w:pPr>
      <w:bookmarkStart w:id="40" w:name="_Toc16160156"/>
      <w:r>
        <w:lastRenderedPageBreak/>
        <w:t>Prac 2: Blade length</w:t>
      </w:r>
      <w:bookmarkEnd w:id="40"/>
    </w:p>
    <w:p w:rsidR="00657FF1" w:rsidRPr="00612EDB" w:rsidRDefault="00A53C7D" w:rsidP="00657FF1">
      <w:pPr>
        <w:spacing w:after="120"/>
      </w:pPr>
      <w:r w:rsidRPr="00693200">
        <w:rPr>
          <w:rFonts w:eastAsia="Calibri"/>
        </w:rPr>
        <w:t xml:space="preserve">Students will measure voltage only. This is measured across the light globe. The output of the wind turbine depends on blade angle and multimeter connection. </w:t>
      </w:r>
    </w:p>
    <w:p w:rsidR="00A53C7D" w:rsidRPr="00A273DF" w:rsidRDefault="00A53C7D" w:rsidP="00657FF1">
      <w:pPr>
        <w:spacing w:line="240" w:lineRule="auto"/>
        <w:rPr>
          <w:color w:val="005661"/>
        </w:rPr>
      </w:pPr>
      <w:r w:rsidRPr="00A273DF">
        <w:rPr>
          <w:color w:val="005661"/>
        </w:rPr>
        <w:t>Expected results</w:t>
      </w:r>
    </w:p>
    <w:p w:rsidR="00657FF1" w:rsidRPr="00612EDB" w:rsidRDefault="00A53C7D" w:rsidP="00657FF1">
      <w:pPr>
        <w:spacing w:after="120"/>
      </w:pPr>
      <w:r w:rsidRPr="00693200">
        <w:t>These results may surprise the students. Some will have predicted that the longer the blades, the greater the power output, because this provides the greatest surface area for the wind to push. Others will predict that shorter blades will deliver the most power, because they weigh less. (See the teacher background information)</w:t>
      </w:r>
      <w:r w:rsidR="00657FF1" w:rsidRPr="00657FF1">
        <w:t xml:space="preserve"> </w:t>
      </w:r>
    </w:p>
    <w:p w:rsidR="00A53C7D" w:rsidRPr="00657FF1" w:rsidRDefault="00A53C7D" w:rsidP="00657FF1">
      <w:pPr>
        <w:spacing w:after="120"/>
      </w:pPr>
      <w:r w:rsidRPr="00693200">
        <w:t>As previously stated, some student groups may generate only three sets of results. Others may generate a larger number by testing different numbers of blade</w:t>
      </w:r>
      <w:r w:rsidR="00693200">
        <w:t>s. The following tables show indicative</w:t>
      </w:r>
      <w:r w:rsidRPr="00693200">
        <w:t xml:space="preserve"> results for three different length blades. These will be drawn on the same graph.</w:t>
      </w:r>
      <w:r w:rsidR="00657FF1" w:rsidRPr="00657FF1">
        <w:t xml:space="preserve"> </w:t>
      </w:r>
    </w:p>
    <w:p w:rsidR="00A53C7D" w:rsidRDefault="00A53C7D" w:rsidP="00A53C7D">
      <w:pPr>
        <w:spacing w:after="0"/>
        <w:rPr>
          <w:b/>
          <w:sz w:val="18"/>
          <w:szCs w:val="18"/>
        </w:rPr>
      </w:pPr>
      <w:r>
        <w:rPr>
          <w:b/>
          <w:sz w:val="18"/>
          <w:szCs w:val="18"/>
        </w:rPr>
        <w:t>T</w:t>
      </w:r>
      <w:r w:rsidRPr="007C7DEE">
        <w:rPr>
          <w:b/>
          <w:sz w:val="18"/>
          <w:szCs w:val="18"/>
        </w:rPr>
        <w:t>able of values for the graph</w:t>
      </w:r>
      <w:r w:rsidR="00693200">
        <w:rPr>
          <w:b/>
          <w:sz w:val="18"/>
          <w:szCs w:val="18"/>
        </w:rPr>
        <w:t xml:space="preserve"> of voltage</w:t>
      </w:r>
      <w:r>
        <w:rPr>
          <w:b/>
          <w:sz w:val="18"/>
          <w:szCs w:val="18"/>
        </w:rPr>
        <w:t xml:space="preserve"> against length</w:t>
      </w:r>
      <w:r w:rsidRPr="007C7DEE">
        <w:rPr>
          <w:b/>
          <w:sz w:val="18"/>
          <w:szCs w:val="18"/>
        </w:rPr>
        <w:t xml:space="preserve"> of turbine blades</w:t>
      </w:r>
      <w:r>
        <w:rPr>
          <w:b/>
          <w:sz w:val="18"/>
          <w:szCs w:val="18"/>
        </w:rPr>
        <w:t>,</w:t>
      </w:r>
    </w:p>
    <w:p w:rsidR="00A53C7D" w:rsidRPr="00D11EA8" w:rsidRDefault="00A53C7D" w:rsidP="00A53C7D">
      <w:pPr>
        <w:spacing w:after="0"/>
        <w:rPr>
          <w:sz w:val="18"/>
          <w:szCs w:val="18"/>
        </w:rPr>
      </w:pPr>
      <w:r>
        <w:rPr>
          <w:b/>
          <w:sz w:val="18"/>
          <w:szCs w:val="18"/>
        </w:rPr>
        <w:t xml:space="preserve"> for 4 blades</w:t>
      </w:r>
      <w:r w:rsidRPr="008B3A49">
        <w:rPr>
          <w:b/>
          <w:sz w:val="18"/>
          <w:szCs w:val="18"/>
        </w:rPr>
        <w:t xml:space="preserve"> </w:t>
      </w:r>
      <w:r>
        <w:rPr>
          <w:b/>
          <w:sz w:val="18"/>
          <w:szCs w:val="18"/>
        </w:rPr>
        <w:t>set at 45⁰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235"/>
        <w:gridCol w:w="1559"/>
        <w:gridCol w:w="1559"/>
        <w:gridCol w:w="1499"/>
      </w:tblGrid>
      <w:tr w:rsidR="00A53C7D" w:rsidRPr="006D2234" w:rsidTr="00A53C7D">
        <w:tc>
          <w:tcPr>
            <w:tcW w:w="2235"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Length of turbine blade(mm)</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75</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100</w:t>
            </w:r>
          </w:p>
        </w:tc>
        <w:tc>
          <w:tcPr>
            <w:tcW w:w="149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150</w:t>
            </w:r>
          </w:p>
        </w:tc>
      </w:tr>
      <w:tr w:rsidR="00A53C7D" w:rsidRPr="006D2234" w:rsidTr="00A53C7D">
        <w:tc>
          <w:tcPr>
            <w:tcW w:w="2235"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Voltage (V)</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0.85</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0.72</w:t>
            </w:r>
          </w:p>
        </w:tc>
        <w:tc>
          <w:tcPr>
            <w:tcW w:w="149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0.29</w:t>
            </w:r>
          </w:p>
        </w:tc>
      </w:tr>
    </w:tbl>
    <w:p w:rsidR="00A53C7D" w:rsidRPr="00043A0C" w:rsidRDefault="00A53C7D" w:rsidP="00A53C7D">
      <w:pPr>
        <w:rPr>
          <w:sz w:val="18"/>
          <w:szCs w:val="18"/>
        </w:rPr>
      </w:pPr>
    </w:p>
    <w:p w:rsidR="00A53C7D" w:rsidRDefault="00A53C7D" w:rsidP="00A53C7D">
      <w:pPr>
        <w:spacing w:after="0"/>
        <w:rPr>
          <w:b/>
          <w:sz w:val="18"/>
          <w:szCs w:val="18"/>
        </w:rPr>
      </w:pPr>
      <w:r>
        <w:rPr>
          <w:b/>
          <w:sz w:val="18"/>
          <w:szCs w:val="18"/>
        </w:rPr>
        <w:t>T</w:t>
      </w:r>
      <w:r w:rsidRPr="007C7DEE">
        <w:rPr>
          <w:b/>
          <w:sz w:val="18"/>
          <w:szCs w:val="18"/>
        </w:rPr>
        <w:t>able of values for the graph</w:t>
      </w:r>
      <w:r w:rsidR="00693200">
        <w:rPr>
          <w:b/>
          <w:sz w:val="18"/>
          <w:szCs w:val="18"/>
        </w:rPr>
        <w:t xml:space="preserve"> of voltage</w:t>
      </w:r>
      <w:r>
        <w:rPr>
          <w:b/>
          <w:sz w:val="18"/>
          <w:szCs w:val="18"/>
        </w:rPr>
        <w:t xml:space="preserve"> against length</w:t>
      </w:r>
      <w:r w:rsidRPr="007C7DEE">
        <w:rPr>
          <w:b/>
          <w:sz w:val="18"/>
          <w:szCs w:val="18"/>
        </w:rPr>
        <w:t xml:space="preserve"> of turbine blades</w:t>
      </w:r>
      <w:r>
        <w:rPr>
          <w:b/>
          <w:sz w:val="18"/>
          <w:szCs w:val="18"/>
        </w:rPr>
        <w:t>,</w:t>
      </w:r>
    </w:p>
    <w:p w:rsidR="00A53C7D" w:rsidRPr="00D11EA8" w:rsidRDefault="00A53C7D" w:rsidP="00A53C7D">
      <w:pPr>
        <w:spacing w:after="0"/>
        <w:rPr>
          <w:sz w:val="18"/>
          <w:szCs w:val="18"/>
        </w:rPr>
      </w:pPr>
      <w:r>
        <w:rPr>
          <w:b/>
          <w:sz w:val="18"/>
          <w:szCs w:val="18"/>
        </w:rPr>
        <w:t>for 3 blades</w:t>
      </w:r>
      <w:r w:rsidRPr="008B3A49">
        <w:rPr>
          <w:b/>
          <w:sz w:val="18"/>
          <w:szCs w:val="18"/>
        </w:rPr>
        <w:t xml:space="preserve"> </w:t>
      </w:r>
      <w:r>
        <w:rPr>
          <w:b/>
          <w:sz w:val="18"/>
          <w:szCs w:val="18"/>
        </w:rPr>
        <w:t>set at 45⁰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235"/>
        <w:gridCol w:w="1559"/>
        <w:gridCol w:w="1559"/>
        <w:gridCol w:w="1499"/>
      </w:tblGrid>
      <w:tr w:rsidR="00A53C7D" w:rsidRPr="006D2234" w:rsidTr="00A53C7D">
        <w:tc>
          <w:tcPr>
            <w:tcW w:w="2235"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Length of turbine blade(mm)</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75</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100</w:t>
            </w:r>
          </w:p>
        </w:tc>
        <w:tc>
          <w:tcPr>
            <w:tcW w:w="149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150</w:t>
            </w:r>
          </w:p>
        </w:tc>
      </w:tr>
      <w:tr w:rsidR="00A53C7D" w:rsidRPr="006D2234" w:rsidTr="00A53C7D">
        <w:tc>
          <w:tcPr>
            <w:tcW w:w="2235"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Voltage (V)</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0.75</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0.60</w:t>
            </w:r>
          </w:p>
        </w:tc>
        <w:tc>
          <w:tcPr>
            <w:tcW w:w="149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0.23</w:t>
            </w:r>
          </w:p>
        </w:tc>
      </w:tr>
    </w:tbl>
    <w:p w:rsidR="00A53C7D" w:rsidRDefault="00A53C7D" w:rsidP="00A53C7D">
      <w:pPr>
        <w:spacing w:line="240" w:lineRule="auto"/>
        <w:rPr>
          <w:sz w:val="18"/>
          <w:szCs w:val="18"/>
        </w:rPr>
      </w:pPr>
    </w:p>
    <w:p w:rsidR="00A53C7D" w:rsidRDefault="00A53C7D" w:rsidP="00A53C7D">
      <w:pPr>
        <w:spacing w:after="0"/>
        <w:rPr>
          <w:b/>
          <w:sz w:val="18"/>
          <w:szCs w:val="18"/>
        </w:rPr>
      </w:pPr>
      <w:r>
        <w:rPr>
          <w:b/>
          <w:sz w:val="18"/>
          <w:szCs w:val="18"/>
        </w:rPr>
        <w:t>T</w:t>
      </w:r>
      <w:r w:rsidRPr="007C7DEE">
        <w:rPr>
          <w:b/>
          <w:sz w:val="18"/>
          <w:szCs w:val="18"/>
        </w:rPr>
        <w:t>able of values for the graph</w:t>
      </w:r>
      <w:r w:rsidR="00693200">
        <w:rPr>
          <w:b/>
          <w:sz w:val="18"/>
          <w:szCs w:val="18"/>
        </w:rPr>
        <w:t xml:space="preserve"> of voltage</w:t>
      </w:r>
      <w:r>
        <w:rPr>
          <w:b/>
          <w:sz w:val="18"/>
          <w:szCs w:val="18"/>
        </w:rPr>
        <w:t xml:space="preserve"> against length</w:t>
      </w:r>
      <w:r w:rsidRPr="007C7DEE">
        <w:rPr>
          <w:b/>
          <w:sz w:val="18"/>
          <w:szCs w:val="18"/>
        </w:rPr>
        <w:t xml:space="preserve"> of turbine blades</w:t>
      </w:r>
      <w:r>
        <w:rPr>
          <w:b/>
          <w:sz w:val="18"/>
          <w:szCs w:val="18"/>
        </w:rPr>
        <w:t>,</w:t>
      </w:r>
    </w:p>
    <w:p w:rsidR="00A53C7D" w:rsidRPr="00D11EA8" w:rsidRDefault="00A53C7D" w:rsidP="00A53C7D">
      <w:pPr>
        <w:spacing w:after="0"/>
        <w:rPr>
          <w:sz w:val="18"/>
          <w:szCs w:val="18"/>
        </w:rPr>
      </w:pPr>
      <w:r>
        <w:rPr>
          <w:b/>
          <w:sz w:val="18"/>
          <w:szCs w:val="18"/>
        </w:rPr>
        <w:t xml:space="preserve"> for 2 blades</w:t>
      </w:r>
      <w:r w:rsidRPr="008B3A49">
        <w:rPr>
          <w:b/>
          <w:sz w:val="18"/>
          <w:szCs w:val="18"/>
        </w:rPr>
        <w:t xml:space="preserve"> </w:t>
      </w:r>
      <w:r>
        <w:rPr>
          <w:b/>
          <w:sz w:val="18"/>
          <w:szCs w:val="18"/>
        </w:rPr>
        <w:t>set at 45⁰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235"/>
        <w:gridCol w:w="1559"/>
        <w:gridCol w:w="1559"/>
        <w:gridCol w:w="1499"/>
      </w:tblGrid>
      <w:tr w:rsidR="00A53C7D" w:rsidRPr="006D2234" w:rsidTr="00A53C7D">
        <w:tc>
          <w:tcPr>
            <w:tcW w:w="2235"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Length of turbine blade</w:t>
            </w:r>
          </w:p>
          <w:p w:rsidR="00A53C7D" w:rsidRPr="006D2234" w:rsidRDefault="00A53C7D" w:rsidP="00A53C7D">
            <w:pPr>
              <w:pStyle w:val="NoSpacing"/>
              <w:jc w:val="center"/>
              <w:rPr>
                <w:sz w:val="18"/>
                <w:szCs w:val="18"/>
              </w:rPr>
            </w:pPr>
            <w:r w:rsidRPr="006D2234">
              <w:rPr>
                <w:sz w:val="18"/>
                <w:szCs w:val="18"/>
              </w:rPr>
              <w:t>(mm)</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75</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100</w:t>
            </w:r>
          </w:p>
        </w:tc>
        <w:tc>
          <w:tcPr>
            <w:tcW w:w="149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150</w:t>
            </w:r>
          </w:p>
        </w:tc>
      </w:tr>
      <w:tr w:rsidR="00A53C7D" w:rsidRPr="006D2234" w:rsidTr="00A53C7D">
        <w:tc>
          <w:tcPr>
            <w:tcW w:w="2235"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Voltage (V)</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0.60</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0.30</w:t>
            </w:r>
          </w:p>
        </w:tc>
        <w:tc>
          <w:tcPr>
            <w:tcW w:w="149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0.37</w:t>
            </w:r>
          </w:p>
        </w:tc>
      </w:tr>
    </w:tbl>
    <w:p w:rsidR="00A53C7D" w:rsidRDefault="00A53C7D" w:rsidP="00A53C7D">
      <w:pPr>
        <w:spacing w:after="0"/>
        <w:rPr>
          <w:b/>
          <w:sz w:val="20"/>
          <w:szCs w:val="20"/>
        </w:rPr>
      </w:pPr>
    </w:p>
    <w:p w:rsidR="00A53C7D" w:rsidRDefault="00A53C7D" w:rsidP="00A53C7D">
      <w:pPr>
        <w:spacing w:after="0"/>
        <w:rPr>
          <w:b/>
          <w:sz w:val="20"/>
          <w:szCs w:val="20"/>
        </w:rPr>
      </w:pPr>
      <w:r w:rsidRPr="005416B8">
        <w:rPr>
          <w:b/>
          <w:sz w:val="20"/>
          <w:szCs w:val="20"/>
        </w:rPr>
        <w:t>Table of values f</w:t>
      </w:r>
      <w:r w:rsidR="00693200">
        <w:rPr>
          <w:b/>
          <w:sz w:val="20"/>
          <w:szCs w:val="20"/>
        </w:rPr>
        <w:t>or the graph of voltage</w:t>
      </w:r>
      <w:r w:rsidRPr="005416B8">
        <w:rPr>
          <w:b/>
          <w:sz w:val="20"/>
          <w:szCs w:val="20"/>
        </w:rPr>
        <w:t xml:space="preserve"> against length of turbine blades, </w:t>
      </w:r>
    </w:p>
    <w:p w:rsidR="00A53C7D" w:rsidRPr="005416B8" w:rsidRDefault="00A53C7D" w:rsidP="00A53C7D">
      <w:pPr>
        <w:spacing w:after="0"/>
        <w:rPr>
          <w:sz w:val="20"/>
          <w:szCs w:val="20"/>
        </w:rPr>
      </w:pPr>
      <w:r w:rsidRPr="005416B8">
        <w:rPr>
          <w:b/>
          <w:sz w:val="20"/>
          <w:szCs w:val="20"/>
        </w:rPr>
        <w:t>for 12 blades set at 45</w:t>
      </w:r>
      <w:r w:rsidRPr="005416B8">
        <w:rPr>
          <w:rFonts w:ascii="Cambria Math" w:hAnsi="Cambria Math" w:cs="Cambria Math"/>
          <w:b/>
          <w:sz w:val="20"/>
          <w:szCs w:val="20"/>
        </w:rPr>
        <w:t>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559"/>
        <w:gridCol w:w="1559"/>
        <w:gridCol w:w="1499"/>
      </w:tblGrid>
      <w:tr w:rsidR="00A53C7D" w:rsidRPr="006D2234" w:rsidTr="00A53C7D">
        <w:tc>
          <w:tcPr>
            <w:tcW w:w="2235" w:type="dxa"/>
            <w:shd w:val="clear" w:color="auto" w:fill="FFFFFF" w:themeFill="background1"/>
          </w:tcPr>
          <w:p w:rsidR="00A53C7D" w:rsidRPr="006D2234" w:rsidRDefault="00A53C7D" w:rsidP="00A53C7D">
            <w:pPr>
              <w:spacing w:after="0" w:line="240" w:lineRule="auto"/>
              <w:jc w:val="center"/>
              <w:rPr>
                <w:b/>
                <w:sz w:val="18"/>
                <w:szCs w:val="18"/>
              </w:rPr>
            </w:pPr>
            <w:r w:rsidRPr="006D2234">
              <w:rPr>
                <w:b/>
                <w:sz w:val="18"/>
                <w:szCs w:val="18"/>
              </w:rPr>
              <w:t xml:space="preserve">Length of turbine blade </w:t>
            </w:r>
          </w:p>
          <w:p w:rsidR="00A53C7D" w:rsidRPr="006D2234" w:rsidRDefault="00A53C7D" w:rsidP="00A53C7D">
            <w:pPr>
              <w:spacing w:after="0" w:line="240" w:lineRule="auto"/>
              <w:jc w:val="center"/>
              <w:rPr>
                <w:b/>
                <w:sz w:val="18"/>
                <w:szCs w:val="18"/>
              </w:rPr>
            </w:pPr>
            <w:r w:rsidRPr="006D2234">
              <w:rPr>
                <w:b/>
                <w:sz w:val="18"/>
                <w:szCs w:val="18"/>
              </w:rPr>
              <w:t>(mm)</w:t>
            </w:r>
          </w:p>
        </w:tc>
        <w:tc>
          <w:tcPr>
            <w:tcW w:w="1559" w:type="dxa"/>
            <w:shd w:val="clear" w:color="auto" w:fill="FFFFFF" w:themeFill="background1"/>
          </w:tcPr>
          <w:p w:rsidR="00A53C7D" w:rsidRPr="006D2234" w:rsidRDefault="00A53C7D" w:rsidP="00A53C7D">
            <w:pPr>
              <w:spacing w:line="240" w:lineRule="auto"/>
              <w:jc w:val="center"/>
              <w:rPr>
                <w:b/>
                <w:sz w:val="18"/>
                <w:szCs w:val="18"/>
              </w:rPr>
            </w:pPr>
            <w:r w:rsidRPr="006D2234">
              <w:rPr>
                <w:b/>
                <w:sz w:val="18"/>
                <w:szCs w:val="18"/>
              </w:rPr>
              <w:t>75</w:t>
            </w:r>
          </w:p>
        </w:tc>
        <w:tc>
          <w:tcPr>
            <w:tcW w:w="1559" w:type="dxa"/>
            <w:shd w:val="clear" w:color="auto" w:fill="FFFFFF" w:themeFill="background1"/>
          </w:tcPr>
          <w:p w:rsidR="00A53C7D" w:rsidRPr="006D2234" w:rsidRDefault="00A53C7D" w:rsidP="00A53C7D">
            <w:pPr>
              <w:spacing w:line="240" w:lineRule="auto"/>
              <w:jc w:val="center"/>
              <w:rPr>
                <w:b/>
                <w:sz w:val="18"/>
                <w:szCs w:val="18"/>
              </w:rPr>
            </w:pPr>
            <w:r w:rsidRPr="006D2234">
              <w:rPr>
                <w:b/>
                <w:sz w:val="18"/>
                <w:szCs w:val="18"/>
              </w:rPr>
              <w:t>100</w:t>
            </w:r>
          </w:p>
        </w:tc>
        <w:tc>
          <w:tcPr>
            <w:tcW w:w="1499" w:type="dxa"/>
            <w:shd w:val="clear" w:color="auto" w:fill="FFFFFF" w:themeFill="background1"/>
          </w:tcPr>
          <w:p w:rsidR="00A53C7D" w:rsidRPr="006D2234" w:rsidRDefault="00A53C7D" w:rsidP="00A53C7D">
            <w:pPr>
              <w:spacing w:line="240" w:lineRule="auto"/>
              <w:jc w:val="center"/>
              <w:rPr>
                <w:b/>
                <w:sz w:val="18"/>
                <w:szCs w:val="18"/>
              </w:rPr>
            </w:pPr>
            <w:r w:rsidRPr="006D2234">
              <w:rPr>
                <w:b/>
                <w:sz w:val="18"/>
                <w:szCs w:val="18"/>
              </w:rPr>
              <w:t>150</w:t>
            </w:r>
          </w:p>
        </w:tc>
      </w:tr>
      <w:tr w:rsidR="00A53C7D" w:rsidRPr="006D2234" w:rsidTr="00A53C7D">
        <w:tc>
          <w:tcPr>
            <w:tcW w:w="2235" w:type="dxa"/>
            <w:shd w:val="clear" w:color="auto" w:fill="FFFFFF" w:themeFill="background1"/>
          </w:tcPr>
          <w:p w:rsidR="00A53C7D" w:rsidRPr="006D2234" w:rsidRDefault="00A53C7D" w:rsidP="00A53C7D">
            <w:pPr>
              <w:spacing w:after="0" w:line="240" w:lineRule="auto"/>
              <w:jc w:val="center"/>
              <w:rPr>
                <w:b/>
                <w:sz w:val="18"/>
                <w:szCs w:val="18"/>
              </w:rPr>
            </w:pPr>
            <w:r w:rsidRPr="006D2234">
              <w:rPr>
                <w:b/>
                <w:sz w:val="18"/>
                <w:szCs w:val="18"/>
              </w:rPr>
              <w:t>Voltage (V)</w:t>
            </w:r>
          </w:p>
        </w:tc>
        <w:tc>
          <w:tcPr>
            <w:tcW w:w="1559" w:type="dxa"/>
            <w:shd w:val="clear" w:color="auto" w:fill="FFFFFF" w:themeFill="background1"/>
          </w:tcPr>
          <w:p w:rsidR="00A53C7D" w:rsidRPr="006D2234" w:rsidRDefault="00A53C7D" w:rsidP="00A53C7D">
            <w:pPr>
              <w:spacing w:line="240" w:lineRule="auto"/>
              <w:jc w:val="center"/>
              <w:rPr>
                <w:b/>
                <w:sz w:val="18"/>
                <w:szCs w:val="18"/>
              </w:rPr>
            </w:pPr>
            <w:r w:rsidRPr="006D2234">
              <w:rPr>
                <w:b/>
                <w:sz w:val="18"/>
                <w:szCs w:val="18"/>
              </w:rPr>
              <w:t>0.81</w:t>
            </w:r>
          </w:p>
        </w:tc>
        <w:tc>
          <w:tcPr>
            <w:tcW w:w="1559" w:type="dxa"/>
            <w:shd w:val="clear" w:color="auto" w:fill="FFFFFF" w:themeFill="background1"/>
          </w:tcPr>
          <w:p w:rsidR="00A53C7D" w:rsidRPr="006D2234" w:rsidRDefault="00A53C7D" w:rsidP="00A53C7D">
            <w:pPr>
              <w:spacing w:line="240" w:lineRule="auto"/>
              <w:jc w:val="center"/>
              <w:rPr>
                <w:b/>
                <w:sz w:val="18"/>
                <w:szCs w:val="18"/>
              </w:rPr>
            </w:pPr>
            <w:r w:rsidRPr="006D2234">
              <w:rPr>
                <w:b/>
                <w:sz w:val="18"/>
                <w:szCs w:val="18"/>
              </w:rPr>
              <w:t>0.8</w:t>
            </w:r>
          </w:p>
        </w:tc>
        <w:tc>
          <w:tcPr>
            <w:tcW w:w="1499" w:type="dxa"/>
            <w:shd w:val="clear" w:color="auto" w:fill="FFFFFF" w:themeFill="background1"/>
          </w:tcPr>
          <w:p w:rsidR="00A53C7D" w:rsidRPr="006D2234" w:rsidRDefault="00A53C7D" w:rsidP="00A53C7D">
            <w:pPr>
              <w:spacing w:line="240" w:lineRule="auto"/>
              <w:jc w:val="center"/>
              <w:rPr>
                <w:b/>
                <w:sz w:val="18"/>
                <w:szCs w:val="18"/>
              </w:rPr>
            </w:pPr>
            <w:r w:rsidRPr="006D2234">
              <w:rPr>
                <w:b/>
                <w:sz w:val="18"/>
                <w:szCs w:val="18"/>
              </w:rPr>
              <w:t>0.4</w:t>
            </w:r>
          </w:p>
        </w:tc>
      </w:tr>
    </w:tbl>
    <w:p w:rsidR="00A53C7D" w:rsidRPr="007C7DEE" w:rsidRDefault="00A53C7D" w:rsidP="00A53C7D">
      <w:pPr>
        <w:spacing w:line="240" w:lineRule="auto"/>
        <w:rPr>
          <w:b/>
          <w:sz w:val="18"/>
          <w:szCs w:val="18"/>
        </w:rPr>
      </w:pPr>
    </w:p>
    <w:p w:rsidR="00A53C7D" w:rsidRDefault="00A53C7D" w:rsidP="00A53C7D">
      <w:pPr>
        <w:spacing w:after="0"/>
        <w:rPr>
          <w:b/>
          <w:sz w:val="18"/>
          <w:szCs w:val="18"/>
        </w:rPr>
      </w:pPr>
      <w:r>
        <w:rPr>
          <w:b/>
          <w:sz w:val="18"/>
          <w:szCs w:val="18"/>
        </w:rPr>
        <w:t>T</w:t>
      </w:r>
      <w:r w:rsidRPr="007C7DEE">
        <w:rPr>
          <w:b/>
          <w:sz w:val="18"/>
          <w:szCs w:val="18"/>
        </w:rPr>
        <w:t>able of values for the graph</w:t>
      </w:r>
      <w:r>
        <w:rPr>
          <w:b/>
          <w:sz w:val="18"/>
          <w:szCs w:val="18"/>
        </w:rPr>
        <w:t xml:space="preserve"> of </w:t>
      </w:r>
      <w:r w:rsidR="00C3586F">
        <w:rPr>
          <w:b/>
          <w:sz w:val="18"/>
          <w:szCs w:val="18"/>
        </w:rPr>
        <w:t>voltage</w:t>
      </w:r>
      <w:r>
        <w:rPr>
          <w:b/>
          <w:sz w:val="18"/>
          <w:szCs w:val="18"/>
        </w:rPr>
        <w:t xml:space="preserve"> against length</w:t>
      </w:r>
      <w:r w:rsidRPr="007C7DEE">
        <w:rPr>
          <w:b/>
          <w:sz w:val="18"/>
          <w:szCs w:val="18"/>
        </w:rPr>
        <w:t xml:space="preserve"> of turbine blades</w:t>
      </w:r>
      <w:r>
        <w:rPr>
          <w:b/>
          <w:sz w:val="18"/>
          <w:szCs w:val="18"/>
        </w:rPr>
        <w:t>,</w:t>
      </w:r>
    </w:p>
    <w:p w:rsidR="00A53C7D" w:rsidRPr="00D11EA8" w:rsidRDefault="00A53C7D" w:rsidP="00A53C7D">
      <w:pPr>
        <w:spacing w:after="0"/>
        <w:rPr>
          <w:sz w:val="18"/>
          <w:szCs w:val="18"/>
        </w:rPr>
      </w:pPr>
      <w:r>
        <w:rPr>
          <w:b/>
          <w:sz w:val="18"/>
          <w:szCs w:val="18"/>
        </w:rPr>
        <w:t xml:space="preserve"> for 6 blades</w:t>
      </w:r>
      <w:r w:rsidRPr="008B3A49">
        <w:rPr>
          <w:b/>
          <w:sz w:val="18"/>
          <w:szCs w:val="18"/>
        </w:rPr>
        <w:t xml:space="preserve"> </w:t>
      </w:r>
      <w:r>
        <w:rPr>
          <w:b/>
          <w:sz w:val="18"/>
          <w:szCs w:val="18"/>
        </w:rPr>
        <w:t>set at 45⁰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235"/>
        <w:gridCol w:w="1559"/>
        <w:gridCol w:w="1559"/>
        <w:gridCol w:w="1499"/>
      </w:tblGrid>
      <w:tr w:rsidR="00A53C7D" w:rsidRPr="006D2234" w:rsidTr="00A53C7D">
        <w:tc>
          <w:tcPr>
            <w:tcW w:w="2235"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Length of turbine blade (mm)</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75</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100</w:t>
            </w:r>
          </w:p>
        </w:tc>
        <w:tc>
          <w:tcPr>
            <w:tcW w:w="149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150</w:t>
            </w:r>
          </w:p>
        </w:tc>
      </w:tr>
      <w:tr w:rsidR="00A53C7D" w:rsidRPr="006D2234" w:rsidTr="00A53C7D">
        <w:tc>
          <w:tcPr>
            <w:tcW w:w="2235"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Voltage (V)</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0.50</w:t>
            </w:r>
          </w:p>
        </w:tc>
        <w:tc>
          <w:tcPr>
            <w:tcW w:w="155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0.72</w:t>
            </w:r>
          </w:p>
        </w:tc>
        <w:tc>
          <w:tcPr>
            <w:tcW w:w="1499" w:type="dxa"/>
            <w:shd w:val="clear" w:color="auto" w:fill="FFFFFF" w:themeFill="background1"/>
          </w:tcPr>
          <w:p w:rsidR="00A53C7D" w:rsidRPr="006D2234" w:rsidRDefault="00A53C7D" w:rsidP="00A53C7D">
            <w:pPr>
              <w:pStyle w:val="NoSpacing"/>
              <w:jc w:val="center"/>
              <w:rPr>
                <w:sz w:val="18"/>
                <w:szCs w:val="18"/>
              </w:rPr>
            </w:pPr>
            <w:r w:rsidRPr="006D2234">
              <w:rPr>
                <w:sz w:val="18"/>
                <w:szCs w:val="18"/>
              </w:rPr>
              <w:t>0.57</w:t>
            </w:r>
          </w:p>
        </w:tc>
      </w:tr>
    </w:tbl>
    <w:p w:rsidR="00A53C7D" w:rsidRDefault="00A53C7D" w:rsidP="00A53C7D">
      <w:pPr>
        <w:spacing w:line="240" w:lineRule="auto"/>
        <w:rPr>
          <w:sz w:val="18"/>
          <w:szCs w:val="18"/>
        </w:rPr>
      </w:pPr>
    </w:p>
    <w:p w:rsidR="00A53C7D" w:rsidRPr="00D772E0" w:rsidRDefault="00A53C7D" w:rsidP="00A53C7D">
      <w:pPr>
        <w:pStyle w:val="Heading4"/>
        <w:rPr>
          <w:color w:val="005661"/>
        </w:rPr>
      </w:pPr>
      <w:r w:rsidRPr="00D772E0">
        <w:rPr>
          <w:color w:val="005661"/>
        </w:rPr>
        <w:lastRenderedPageBreak/>
        <w:t>Graph of V</w:t>
      </w:r>
      <w:r w:rsidR="00657FF1">
        <w:rPr>
          <w:color w:val="005661"/>
        </w:rPr>
        <w:t>oltage against length of</w:t>
      </w:r>
      <w:r w:rsidRPr="00D772E0">
        <w:rPr>
          <w:color w:val="005661"/>
        </w:rPr>
        <w:t xml:space="preserve"> blades, for different numbers of blades</w:t>
      </w:r>
    </w:p>
    <w:p w:rsidR="00A53C7D" w:rsidRDefault="00A53C7D" w:rsidP="00A53C7D">
      <w:pPr>
        <w:spacing w:line="240" w:lineRule="auto"/>
        <w:rPr>
          <w:sz w:val="18"/>
          <w:szCs w:val="18"/>
        </w:rPr>
      </w:pPr>
      <w:r>
        <w:rPr>
          <w:noProof/>
        </w:rPr>
        <w:drawing>
          <wp:inline distT="0" distB="0" distL="0" distR="0" wp14:anchorId="365B3A0F" wp14:editId="64CF2810">
            <wp:extent cx="5257800" cy="3276600"/>
            <wp:effectExtent l="0" t="0" r="0" b="0"/>
            <wp:docPr id="238"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53C7D" w:rsidRPr="00657FF1" w:rsidRDefault="00A53C7D" w:rsidP="00A53C7D">
      <w:pPr>
        <w:spacing w:line="240" w:lineRule="auto"/>
      </w:pPr>
      <w:r w:rsidRPr="00657FF1">
        <w:t>An alternative plot of the same data.</w:t>
      </w:r>
    </w:p>
    <w:p w:rsidR="00A53C7D" w:rsidRPr="0092446C" w:rsidRDefault="00A53C7D" w:rsidP="00A53C7D">
      <w:pPr>
        <w:spacing w:line="240" w:lineRule="auto"/>
        <w:rPr>
          <w:sz w:val="20"/>
          <w:szCs w:val="20"/>
        </w:rPr>
      </w:pPr>
      <w:r>
        <w:rPr>
          <w:noProof/>
        </w:rPr>
        <w:drawing>
          <wp:inline distT="0" distB="0" distL="0" distR="0" wp14:anchorId="7A40ED1D" wp14:editId="27D562AE">
            <wp:extent cx="5257800" cy="2590800"/>
            <wp:effectExtent l="0" t="0" r="0" b="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D772E0">
        <w:rPr>
          <w:rStyle w:val="Heading4Char"/>
          <w:color w:val="005661"/>
        </w:rPr>
        <w:t>Discussion:</w:t>
      </w:r>
    </w:p>
    <w:p w:rsidR="00657FF1" w:rsidRPr="00657FF1" w:rsidRDefault="00A53C7D" w:rsidP="00657FF1">
      <w:pPr>
        <w:spacing w:after="120"/>
      </w:pPr>
      <w:r w:rsidRPr="00657FF1">
        <w:t xml:space="preserve">Although blade length theoretically is a continuous quantity, as is </w:t>
      </w:r>
      <w:r w:rsidR="00C3586F" w:rsidRPr="00657FF1">
        <w:t>voltage</w:t>
      </w:r>
      <w:r w:rsidRPr="00657FF1">
        <w:t xml:space="preserve">, because the data was limited to three lengths the graph points have only been joined with broken lines. (The in-between values cannot be determined.) </w:t>
      </w:r>
    </w:p>
    <w:p w:rsidR="00A53C7D" w:rsidRPr="00657FF1" w:rsidRDefault="00A53C7D" w:rsidP="00A53C7D">
      <w:pPr>
        <w:spacing w:line="240" w:lineRule="auto"/>
      </w:pPr>
      <w:r w:rsidRPr="00657FF1">
        <w:t>Analysis requires a graph is constructed with all the data, including outlier data.</w:t>
      </w:r>
    </w:p>
    <w:p w:rsidR="00A53C7D" w:rsidRPr="00657FF1" w:rsidRDefault="00A53C7D" w:rsidP="00A53C7D">
      <w:pPr>
        <w:spacing w:line="240" w:lineRule="auto"/>
      </w:pPr>
      <w:r w:rsidRPr="00657FF1">
        <w:t>Colour coding (Red, yellow, blue) the plotted data points may reveal any patterns.</w:t>
      </w:r>
    </w:p>
    <w:p w:rsidR="00A53C7D" w:rsidRPr="00A6368C" w:rsidRDefault="00A53C7D" w:rsidP="00A53C7D">
      <w:pPr>
        <w:spacing w:line="240" w:lineRule="auto"/>
        <w:rPr>
          <w:sz w:val="20"/>
          <w:szCs w:val="20"/>
        </w:rPr>
      </w:pPr>
      <w:r w:rsidRPr="00657FF1">
        <w:t>Recall the data points should not be joined as these are discrete quantities rather than continuous quantities.</w:t>
      </w:r>
      <w:r>
        <w:rPr>
          <w:b/>
          <w:color w:val="365F91" w:themeColor="accent1" w:themeShade="BF"/>
          <w:sz w:val="28"/>
          <w:szCs w:val="28"/>
        </w:rPr>
        <w:br w:type="page"/>
      </w:r>
    </w:p>
    <w:p w:rsidR="00A53C7D" w:rsidRPr="00A775C4" w:rsidRDefault="00A53C7D" w:rsidP="00A53C7D">
      <w:pPr>
        <w:pStyle w:val="Heading3"/>
      </w:pPr>
      <w:bookmarkStart w:id="41" w:name="_Toc16160157"/>
      <w:r w:rsidRPr="00A775C4">
        <w:lastRenderedPageBreak/>
        <w:t xml:space="preserve">Prac 3: </w:t>
      </w:r>
      <w:r>
        <w:t>Number of blades</w:t>
      </w:r>
      <w:bookmarkEnd w:id="41"/>
    </w:p>
    <w:p w:rsidR="00A53C7D" w:rsidRPr="00C3586F" w:rsidRDefault="00A53C7D" w:rsidP="00A53C7D">
      <w:r w:rsidRPr="00C3586F">
        <w:t>This experiment also builds up student understanding of how wind turbines work.</w:t>
      </w:r>
    </w:p>
    <w:p w:rsidR="00A53C7D" w:rsidRPr="00A775C4" w:rsidRDefault="00A53C7D" w:rsidP="00A53C7D">
      <w:pPr>
        <w:pStyle w:val="Heading4"/>
        <w:rPr>
          <w:color w:val="005661"/>
        </w:rPr>
      </w:pPr>
      <w:r w:rsidRPr="00A775C4">
        <w:rPr>
          <w:color w:val="005661"/>
        </w:rPr>
        <w:t>Background information for the teacher</w:t>
      </w:r>
    </w:p>
    <w:p w:rsidR="00657FF1" w:rsidRPr="00657FF1" w:rsidRDefault="00A53C7D" w:rsidP="00657FF1">
      <w:pPr>
        <w:spacing w:after="120"/>
      </w:pPr>
      <w:r w:rsidRPr="00AC58D4">
        <w:t xml:space="preserve">The number of blades that delivers the delivers the greatest amount of power depends on other factors, such as their weight, surface area, angle, shape, and so on.  </w:t>
      </w:r>
    </w:p>
    <w:p w:rsidR="00A53C7D" w:rsidRPr="00AC58D4" w:rsidRDefault="00A53C7D" w:rsidP="00A53C7D">
      <w:pPr>
        <w:pStyle w:val="ListParagraph"/>
        <w:spacing w:after="0" w:line="240" w:lineRule="auto"/>
        <w:ind w:left="0"/>
      </w:pPr>
    </w:p>
    <w:p w:rsidR="00657FF1" w:rsidRPr="00657FF1" w:rsidRDefault="00A53C7D" w:rsidP="00657FF1">
      <w:pPr>
        <w:spacing w:after="120"/>
      </w:pPr>
      <w:r w:rsidRPr="00AC58D4">
        <w:t xml:space="preserve">For the giant wind turbines on a wind farm, the weight of the turbine blades is a significant factor, this is why the turbines only have three blades. Small turbines may have more than three blades. </w:t>
      </w:r>
    </w:p>
    <w:p w:rsidR="00A53C7D" w:rsidRPr="00657FF1" w:rsidRDefault="00A53C7D" w:rsidP="00A53C7D">
      <w:pPr>
        <w:pStyle w:val="ListParagraph"/>
        <w:spacing w:after="0" w:line="240" w:lineRule="auto"/>
        <w:ind w:left="0"/>
      </w:pPr>
    </w:p>
    <w:p w:rsidR="00A53C7D" w:rsidRPr="00A6368C" w:rsidRDefault="00A53C7D" w:rsidP="00A53C7D">
      <w:pPr>
        <w:rPr>
          <w:b/>
          <w:i/>
          <w:sz w:val="24"/>
          <w:szCs w:val="24"/>
        </w:rPr>
      </w:pPr>
      <w:r w:rsidRPr="00A6368C">
        <w:rPr>
          <w:b/>
          <w:i/>
          <w:color w:val="005661"/>
          <w:sz w:val="24"/>
          <w:szCs w:val="24"/>
        </w:rPr>
        <w:t>Expected results</w:t>
      </w:r>
    </w:p>
    <w:p w:rsidR="00A53C7D" w:rsidRPr="00657FF1" w:rsidRDefault="00A53C7D" w:rsidP="00A53C7D">
      <w:pPr>
        <w:spacing w:line="240" w:lineRule="auto"/>
      </w:pPr>
      <w:r w:rsidRPr="00657FF1">
        <w:t xml:space="preserve">These results are likely to surprise the students. Many will have predicted that the optimum number of blades is 3. </w:t>
      </w:r>
    </w:p>
    <w:p w:rsidR="00A53C7D" w:rsidRPr="007D49D9" w:rsidRDefault="00A53C7D" w:rsidP="00A53C7D">
      <w:pPr>
        <w:spacing w:after="0" w:line="240" w:lineRule="auto"/>
        <w:rPr>
          <w:b/>
          <w:sz w:val="18"/>
          <w:szCs w:val="18"/>
        </w:rPr>
      </w:pPr>
      <w:r w:rsidRPr="007D49D9">
        <w:rPr>
          <w:b/>
          <w:sz w:val="18"/>
          <w:szCs w:val="18"/>
        </w:rPr>
        <w:t>Sample results</w:t>
      </w:r>
      <w:r>
        <w:rPr>
          <w:b/>
          <w:sz w:val="18"/>
          <w:szCs w:val="18"/>
        </w:rPr>
        <w:t>*</w:t>
      </w:r>
      <w:r w:rsidRPr="007D49D9">
        <w:rPr>
          <w:b/>
          <w:sz w:val="18"/>
          <w:szCs w:val="18"/>
        </w:rPr>
        <w:t xml:space="preserve"> for 150 mm blades set at 45 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2"/>
        <w:gridCol w:w="2245"/>
      </w:tblGrid>
      <w:tr w:rsidR="00C3586F" w:rsidRPr="00CC0A38" w:rsidTr="00C3586F">
        <w:tc>
          <w:tcPr>
            <w:tcW w:w="2252" w:type="dxa"/>
            <w:shd w:val="clear" w:color="auto" w:fill="auto"/>
          </w:tcPr>
          <w:p w:rsidR="00C3586F" w:rsidRPr="00CC0A38" w:rsidRDefault="00C3586F" w:rsidP="00A53C7D">
            <w:pPr>
              <w:spacing w:after="0" w:line="240" w:lineRule="auto"/>
              <w:jc w:val="center"/>
              <w:rPr>
                <w:b/>
                <w:sz w:val="18"/>
                <w:szCs w:val="18"/>
              </w:rPr>
            </w:pPr>
            <w:r w:rsidRPr="00CC0A38">
              <w:rPr>
                <w:b/>
                <w:sz w:val="18"/>
                <w:szCs w:val="18"/>
              </w:rPr>
              <w:t>Number of turbine blades</w:t>
            </w:r>
          </w:p>
        </w:tc>
        <w:tc>
          <w:tcPr>
            <w:tcW w:w="2245" w:type="dxa"/>
            <w:shd w:val="clear" w:color="auto" w:fill="auto"/>
          </w:tcPr>
          <w:p w:rsidR="00C3586F" w:rsidRPr="00CC0A38" w:rsidRDefault="00C3586F" w:rsidP="00A53C7D">
            <w:pPr>
              <w:spacing w:after="0" w:line="240" w:lineRule="auto"/>
              <w:jc w:val="center"/>
              <w:rPr>
                <w:b/>
                <w:i/>
                <w:color w:val="C00000"/>
                <w:sz w:val="18"/>
                <w:szCs w:val="18"/>
              </w:rPr>
            </w:pPr>
            <w:r w:rsidRPr="00CC0A38">
              <w:rPr>
                <w:b/>
                <w:sz w:val="18"/>
                <w:szCs w:val="18"/>
              </w:rPr>
              <w:t xml:space="preserve">Voltage </w:t>
            </w:r>
            <w:r w:rsidRPr="00CC0A38">
              <w:rPr>
                <w:b/>
                <w:i/>
                <w:color w:val="C00000"/>
                <w:sz w:val="18"/>
                <w:szCs w:val="18"/>
              </w:rPr>
              <w:t>V</w:t>
            </w:r>
          </w:p>
          <w:p w:rsidR="00C3586F" w:rsidRPr="00CC0A38" w:rsidRDefault="00C3586F" w:rsidP="00A53C7D">
            <w:pPr>
              <w:spacing w:after="0" w:line="240" w:lineRule="auto"/>
              <w:jc w:val="center"/>
              <w:rPr>
                <w:b/>
                <w:sz w:val="18"/>
                <w:szCs w:val="18"/>
              </w:rPr>
            </w:pPr>
            <w:r w:rsidRPr="00CC0A38">
              <w:rPr>
                <w:b/>
                <w:sz w:val="18"/>
                <w:szCs w:val="18"/>
              </w:rPr>
              <w:t>(V)</w:t>
            </w:r>
          </w:p>
        </w:tc>
      </w:tr>
      <w:tr w:rsidR="00C3586F" w:rsidRPr="00CC0A38" w:rsidTr="00C3586F">
        <w:tc>
          <w:tcPr>
            <w:tcW w:w="2252" w:type="dxa"/>
          </w:tcPr>
          <w:p w:rsidR="00C3586F" w:rsidRPr="00CC0A38" w:rsidRDefault="00C3586F" w:rsidP="00A53C7D">
            <w:pPr>
              <w:spacing w:line="240" w:lineRule="auto"/>
              <w:jc w:val="center"/>
              <w:rPr>
                <w:sz w:val="18"/>
                <w:szCs w:val="18"/>
              </w:rPr>
            </w:pPr>
            <w:r w:rsidRPr="00CC0A38">
              <w:rPr>
                <w:sz w:val="18"/>
                <w:szCs w:val="18"/>
              </w:rPr>
              <w:t>12</w:t>
            </w:r>
          </w:p>
        </w:tc>
        <w:tc>
          <w:tcPr>
            <w:tcW w:w="2245" w:type="dxa"/>
          </w:tcPr>
          <w:p w:rsidR="00C3586F" w:rsidRPr="00CC0A38" w:rsidRDefault="00C3586F" w:rsidP="00A53C7D">
            <w:pPr>
              <w:spacing w:line="240" w:lineRule="auto"/>
              <w:jc w:val="center"/>
              <w:rPr>
                <w:sz w:val="18"/>
                <w:szCs w:val="18"/>
              </w:rPr>
            </w:pPr>
            <w:r w:rsidRPr="00CC0A38">
              <w:rPr>
                <w:sz w:val="18"/>
                <w:szCs w:val="18"/>
              </w:rPr>
              <w:t>0.40</w:t>
            </w:r>
          </w:p>
        </w:tc>
      </w:tr>
      <w:tr w:rsidR="00C3586F" w:rsidRPr="00CC0A38" w:rsidTr="00C3586F">
        <w:tc>
          <w:tcPr>
            <w:tcW w:w="2252" w:type="dxa"/>
          </w:tcPr>
          <w:p w:rsidR="00C3586F" w:rsidRPr="00CC0A38" w:rsidRDefault="00C3586F" w:rsidP="00A53C7D">
            <w:pPr>
              <w:spacing w:line="240" w:lineRule="auto"/>
              <w:jc w:val="center"/>
              <w:rPr>
                <w:sz w:val="18"/>
                <w:szCs w:val="18"/>
              </w:rPr>
            </w:pPr>
            <w:r w:rsidRPr="00CC0A38">
              <w:rPr>
                <w:sz w:val="18"/>
                <w:szCs w:val="18"/>
              </w:rPr>
              <w:t>6</w:t>
            </w:r>
          </w:p>
        </w:tc>
        <w:tc>
          <w:tcPr>
            <w:tcW w:w="2245" w:type="dxa"/>
          </w:tcPr>
          <w:p w:rsidR="00C3586F" w:rsidRPr="00CC0A38" w:rsidRDefault="00C3586F" w:rsidP="00A53C7D">
            <w:pPr>
              <w:spacing w:line="240" w:lineRule="auto"/>
              <w:jc w:val="center"/>
              <w:rPr>
                <w:sz w:val="18"/>
                <w:szCs w:val="18"/>
              </w:rPr>
            </w:pPr>
            <w:r w:rsidRPr="00CC0A38">
              <w:rPr>
                <w:sz w:val="18"/>
                <w:szCs w:val="18"/>
              </w:rPr>
              <w:t>0.57</w:t>
            </w:r>
          </w:p>
        </w:tc>
      </w:tr>
      <w:tr w:rsidR="00C3586F" w:rsidRPr="00CC0A38" w:rsidTr="00C3586F">
        <w:tc>
          <w:tcPr>
            <w:tcW w:w="2252" w:type="dxa"/>
          </w:tcPr>
          <w:p w:rsidR="00C3586F" w:rsidRPr="00CC0A38" w:rsidRDefault="00C3586F" w:rsidP="00A53C7D">
            <w:pPr>
              <w:spacing w:line="240" w:lineRule="auto"/>
              <w:jc w:val="center"/>
              <w:rPr>
                <w:sz w:val="18"/>
                <w:szCs w:val="18"/>
              </w:rPr>
            </w:pPr>
            <w:r w:rsidRPr="00CC0A38">
              <w:rPr>
                <w:sz w:val="18"/>
                <w:szCs w:val="18"/>
              </w:rPr>
              <w:t>4</w:t>
            </w:r>
          </w:p>
        </w:tc>
        <w:tc>
          <w:tcPr>
            <w:tcW w:w="2245" w:type="dxa"/>
          </w:tcPr>
          <w:p w:rsidR="00C3586F" w:rsidRPr="00CC0A38" w:rsidRDefault="00C3586F" w:rsidP="00A53C7D">
            <w:pPr>
              <w:spacing w:line="240" w:lineRule="auto"/>
              <w:jc w:val="center"/>
              <w:rPr>
                <w:sz w:val="18"/>
                <w:szCs w:val="18"/>
              </w:rPr>
            </w:pPr>
            <w:r w:rsidRPr="00CC0A38">
              <w:rPr>
                <w:sz w:val="18"/>
                <w:szCs w:val="18"/>
              </w:rPr>
              <w:t>0.29</w:t>
            </w:r>
          </w:p>
        </w:tc>
      </w:tr>
      <w:tr w:rsidR="00C3586F" w:rsidRPr="00CC0A38" w:rsidTr="00C3586F">
        <w:tc>
          <w:tcPr>
            <w:tcW w:w="2252" w:type="dxa"/>
          </w:tcPr>
          <w:p w:rsidR="00C3586F" w:rsidRPr="00CC0A38" w:rsidRDefault="00C3586F" w:rsidP="00A53C7D">
            <w:pPr>
              <w:spacing w:line="240" w:lineRule="auto"/>
              <w:jc w:val="center"/>
              <w:rPr>
                <w:sz w:val="18"/>
                <w:szCs w:val="18"/>
              </w:rPr>
            </w:pPr>
            <w:r w:rsidRPr="00CC0A38">
              <w:rPr>
                <w:sz w:val="18"/>
                <w:szCs w:val="18"/>
              </w:rPr>
              <w:t>3</w:t>
            </w:r>
          </w:p>
        </w:tc>
        <w:tc>
          <w:tcPr>
            <w:tcW w:w="2245" w:type="dxa"/>
          </w:tcPr>
          <w:p w:rsidR="00C3586F" w:rsidRPr="00CC0A38" w:rsidRDefault="00C3586F" w:rsidP="00A53C7D">
            <w:pPr>
              <w:spacing w:line="240" w:lineRule="auto"/>
              <w:jc w:val="center"/>
              <w:rPr>
                <w:sz w:val="18"/>
                <w:szCs w:val="18"/>
              </w:rPr>
            </w:pPr>
            <w:r w:rsidRPr="00CC0A38">
              <w:rPr>
                <w:sz w:val="18"/>
                <w:szCs w:val="18"/>
              </w:rPr>
              <w:t>0.23</w:t>
            </w:r>
          </w:p>
        </w:tc>
      </w:tr>
      <w:tr w:rsidR="00C3586F" w:rsidRPr="00CC0A38" w:rsidTr="00C3586F">
        <w:tc>
          <w:tcPr>
            <w:tcW w:w="2252" w:type="dxa"/>
          </w:tcPr>
          <w:p w:rsidR="00C3586F" w:rsidRPr="00CC0A38" w:rsidRDefault="00C3586F" w:rsidP="00A53C7D">
            <w:pPr>
              <w:spacing w:line="240" w:lineRule="auto"/>
              <w:jc w:val="center"/>
              <w:rPr>
                <w:sz w:val="18"/>
                <w:szCs w:val="18"/>
              </w:rPr>
            </w:pPr>
            <w:r w:rsidRPr="00CC0A38">
              <w:rPr>
                <w:sz w:val="18"/>
                <w:szCs w:val="18"/>
              </w:rPr>
              <w:t>2</w:t>
            </w:r>
          </w:p>
        </w:tc>
        <w:tc>
          <w:tcPr>
            <w:tcW w:w="2245" w:type="dxa"/>
          </w:tcPr>
          <w:p w:rsidR="00C3586F" w:rsidRPr="00CC0A38" w:rsidRDefault="00C3586F" w:rsidP="00A53C7D">
            <w:pPr>
              <w:spacing w:line="240" w:lineRule="auto"/>
              <w:jc w:val="center"/>
              <w:rPr>
                <w:sz w:val="18"/>
                <w:szCs w:val="18"/>
              </w:rPr>
            </w:pPr>
            <w:r w:rsidRPr="00CC0A38">
              <w:rPr>
                <w:sz w:val="18"/>
                <w:szCs w:val="18"/>
              </w:rPr>
              <w:t>0.37</w:t>
            </w:r>
          </w:p>
        </w:tc>
      </w:tr>
    </w:tbl>
    <w:p w:rsidR="00A53C7D" w:rsidRDefault="00A53C7D" w:rsidP="00A53C7D">
      <w:pPr>
        <w:spacing w:line="240" w:lineRule="auto"/>
        <w:rPr>
          <w:sz w:val="18"/>
          <w:szCs w:val="18"/>
        </w:rPr>
      </w:pPr>
    </w:p>
    <w:p w:rsidR="00A53C7D" w:rsidRDefault="00A53C7D" w:rsidP="00A53C7D">
      <w:pPr>
        <w:spacing w:after="0" w:line="240" w:lineRule="auto"/>
        <w:rPr>
          <w:b/>
          <w:sz w:val="18"/>
          <w:szCs w:val="18"/>
        </w:rPr>
      </w:pPr>
      <w:r>
        <w:rPr>
          <w:b/>
          <w:sz w:val="18"/>
          <w:szCs w:val="18"/>
        </w:rPr>
        <w:br/>
        <w:t>Corresponding t</w:t>
      </w:r>
      <w:r w:rsidRPr="007C7DEE">
        <w:rPr>
          <w:b/>
          <w:sz w:val="18"/>
          <w:szCs w:val="18"/>
        </w:rPr>
        <w:t xml:space="preserve">able of values for the graph of </w:t>
      </w:r>
      <w:r>
        <w:rPr>
          <w:b/>
          <w:sz w:val="18"/>
          <w:szCs w:val="18"/>
        </w:rPr>
        <w:t>voltage*</w:t>
      </w:r>
      <w:r w:rsidRPr="007C7DEE">
        <w:rPr>
          <w:b/>
          <w:sz w:val="18"/>
          <w:szCs w:val="18"/>
        </w:rPr>
        <w:t xml:space="preserve"> against the number of turbine blades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9"/>
        <w:gridCol w:w="1485"/>
        <w:gridCol w:w="1485"/>
        <w:gridCol w:w="1485"/>
        <w:gridCol w:w="1486"/>
        <w:gridCol w:w="1486"/>
      </w:tblGrid>
      <w:tr w:rsidR="00A53C7D" w:rsidRPr="00A54D74" w:rsidTr="00AC58D4">
        <w:tc>
          <w:tcPr>
            <w:tcW w:w="1589" w:type="dxa"/>
            <w:shd w:val="clear" w:color="auto" w:fill="auto"/>
          </w:tcPr>
          <w:p w:rsidR="00A53C7D" w:rsidRPr="00A54D74" w:rsidRDefault="00A53C7D" w:rsidP="00A53C7D">
            <w:pPr>
              <w:spacing w:after="0" w:line="240" w:lineRule="auto"/>
              <w:jc w:val="center"/>
              <w:rPr>
                <w:b/>
                <w:sz w:val="20"/>
                <w:szCs w:val="20"/>
              </w:rPr>
            </w:pPr>
            <w:r w:rsidRPr="00A54D74">
              <w:rPr>
                <w:b/>
                <w:sz w:val="20"/>
                <w:szCs w:val="20"/>
              </w:rPr>
              <w:t>Number of turbine blades</w:t>
            </w:r>
          </w:p>
        </w:tc>
        <w:tc>
          <w:tcPr>
            <w:tcW w:w="1485" w:type="dxa"/>
            <w:shd w:val="clear" w:color="auto" w:fill="auto"/>
          </w:tcPr>
          <w:p w:rsidR="00A53C7D" w:rsidRPr="00A54D74" w:rsidRDefault="00A53C7D" w:rsidP="00A53C7D">
            <w:pPr>
              <w:spacing w:line="240" w:lineRule="auto"/>
              <w:jc w:val="center"/>
              <w:rPr>
                <w:sz w:val="20"/>
                <w:szCs w:val="20"/>
              </w:rPr>
            </w:pPr>
            <w:r w:rsidRPr="00A54D74">
              <w:rPr>
                <w:sz w:val="20"/>
                <w:szCs w:val="20"/>
              </w:rPr>
              <w:t>2</w:t>
            </w:r>
          </w:p>
        </w:tc>
        <w:tc>
          <w:tcPr>
            <w:tcW w:w="1485" w:type="dxa"/>
            <w:shd w:val="clear" w:color="auto" w:fill="auto"/>
          </w:tcPr>
          <w:p w:rsidR="00A53C7D" w:rsidRPr="00A54D74" w:rsidRDefault="00A53C7D" w:rsidP="00A53C7D">
            <w:pPr>
              <w:spacing w:line="240" w:lineRule="auto"/>
              <w:jc w:val="center"/>
              <w:rPr>
                <w:sz w:val="20"/>
                <w:szCs w:val="20"/>
              </w:rPr>
            </w:pPr>
            <w:r w:rsidRPr="00A54D74">
              <w:rPr>
                <w:sz w:val="20"/>
                <w:szCs w:val="20"/>
              </w:rPr>
              <w:t>3</w:t>
            </w:r>
          </w:p>
        </w:tc>
        <w:tc>
          <w:tcPr>
            <w:tcW w:w="1485" w:type="dxa"/>
            <w:shd w:val="clear" w:color="auto" w:fill="auto"/>
          </w:tcPr>
          <w:p w:rsidR="00A53C7D" w:rsidRPr="00A54D74" w:rsidRDefault="00A53C7D" w:rsidP="00A53C7D">
            <w:pPr>
              <w:spacing w:line="240" w:lineRule="auto"/>
              <w:jc w:val="center"/>
              <w:rPr>
                <w:sz w:val="20"/>
                <w:szCs w:val="20"/>
              </w:rPr>
            </w:pPr>
            <w:r w:rsidRPr="00A54D74">
              <w:rPr>
                <w:sz w:val="20"/>
                <w:szCs w:val="20"/>
              </w:rPr>
              <w:t>4</w:t>
            </w:r>
          </w:p>
        </w:tc>
        <w:tc>
          <w:tcPr>
            <w:tcW w:w="1486" w:type="dxa"/>
            <w:shd w:val="clear" w:color="auto" w:fill="auto"/>
          </w:tcPr>
          <w:p w:rsidR="00A53C7D" w:rsidRPr="00A54D74" w:rsidRDefault="00A53C7D" w:rsidP="00A53C7D">
            <w:pPr>
              <w:spacing w:line="240" w:lineRule="auto"/>
              <w:jc w:val="center"/>
              <w:rPr>
                <w:sz w:val="20"/>
                <w:szCs w:val="20"/>
              </w:rPr>
            </w:pPr>
            <w:r w:rsidRPr="00A54D74">
              <w:rPr>
                <w:sz w:val="20"/>
                <w:szCs w:val="20"/>
              </w:rPr>
              <w:t>6</w:t>
            </w:r>
          </w:p>
        </w:tc>
        <w:tc>
          <w:tcPr>
            <w:tcW w:w="1486" w:type="dxa"/>
            <w:shd w:val="clear" w:color="auto" w:fill="auto"/>
          </w:tcPr>
          <w:p w:rsidR="00A53C7D" w:rsidRPr="00A54D74" w:rsidRDefault="00A53C7D" w:rsidP="00A53C7D">
            <w:pPr>
              <w:spacing w:line="240" w:lineRule="auto"/>
              <w:jc w:val="center"/>
              <w:rPr>
                <w:sz w:val="20"/>
                <w:szCs w:val="20"/>
              </w:rPr>
            </w:pPr>
            <w:r w:rsidRPr="00A54D74">
              <w:rPr>
                <w:sz w:val="20"/>
                <w:szCs w:val="20"/>
              </w:rPr>
              <w:t>12</w:t>
            </w:r>
          </w:p>
        </w:tc>
      </w:tr>
      <w:tr w:rsidR="00A53C7D" w:rsidRPr="00A54D74" w:rsidTr="00AC58D4">
        <w:tc>
          <w:tcPr>
            <w:tcW w:w="1589" w:type="dxa"/>
            <w:shd w:val="clear" w:color="auto" w:fill="auto"/>
          </w:tcPr>
          <w:p w:rsidR="00A53C7D" w:rsidRPr="00A54D74" w:rsidRDefault="00A53C7D" w:rsidP="00A53C7D">
            <w:pPr>
              <w:spacing w:after="0" w:line="240" w:lineRule="auto"/>
              <w:jc w:val="center"/>
              <w:rPr>
                <w:b/>
                <w:sz w:val="20"/>
                <w:szCs w:val="20"/>
              </w:rPr>
            </w:pPr>
            <w:r w:rsidRPr="00A54D74">
              <w:rPr>
                <w:b/>
                <w:sz w:val="20"/>
                <w:szCs w:val="20"/>
              </w:rPr>
              <w:t xml:space="preserve">Voltage </w:t>
            </w:r>
          </w:p>
          <w:p w:rsidR="00A53C7D" w:rsidRPr="00A54D74" w:rsidRDefault="00A53C7D" w:rsidP="00A53C7D">
            <w:pPr>
              <w:spacing w:after="0" w:line="240" w:lineRule="auto"/>
              <w:jc w:val="center"/>
              <w:rPr>
                <w:b/>
                <w:sz w:val="20"/>
                <w:szCs w:val="20"/>
              </w:rPr>
            </w:pPr>
            <w:r w:rsidRPr="00A54D74">
              <w:rPr>
                <w:b/>
                <w:sz w:val="20"/>
                <w:szCs w:val="20"/>
              </w:rPr>
              <w:t>(V)</w:t>
            </w:r>
          </w:p>
        </w:tc>
        <w:tc>
          <w:tcPr>
            <w:tcW w:w="1485" w:type="dxa"/>
            <w:shd w:val="clear" w:color="auto" w:fill="auto"/>
          </w:tcPr>
          <w:p w:rsidR="00A53C7D" w:rsidRPr="00A54D74" w:rsidRDefault="00A53C7D" w:rsidP="00A53C7D">
            <w:pPr>
              <w:spacing w:line="240" w:lineRule="auto"/>
              <w:jc w:val="center"/>
              <w:rPr>
                <w:sz w:val="20"/>
                <w:szCs w:val="20"/>
              </w:rPr>
            </w:pPr>
            <w:r w:rsidRPr="00A54D74">
              <w:rPr>
                <w:sz w:val="20"/>
                <w:szCs w:val="20"/>
              </w:rPr>
              <w:t>0.37</w:t>
            </w:r>
          </w:p>
        </w:tc>
        <w:tc>
          <w:tcPr>
            <w:tcW w:w="1485" w:type="dxa"/>
            <w:shd w:val="clear" w:color="auto" w:fill="auto"/>
          </w:tcPr>
          <w:p w:rsidR="00A53C7D" w:rsidRPr="00A54D74" w:rsidRDefault="00A53C7D" w:rsidP="00A53C7D">
            <w:pPr>
              <w:spacing w:line="240" w:lineRule="auto"/>
              <w:jc w:val="center"/>
              <w:rPr>
                <w:sz w:val="20"/>
                <w:szCs w:val="20"/>
              </w:rPr>
            </w:pPr>
            <w:r w:rsidRPr="00A54D74">
              <w:rPr>
                <w:sz w:val="20"/>
                <w:szCs w:val="20"/>
              </w:rPr>
              <w:t>0.23</w:t>
            </w:r>
          </w:p>
        </w:tc>
        <w:tc>
          <w:tcPr>
            <w:tcW w:w="1485" w:type="dxa"/>
            <w:shd w:val="clear" w:color="auto" w:fill="auto"/>
          </w:tcPr>
          <w:p w:rsidR="00A53C7D" w:rsidRPr="00A54D74" w:rsidRDefault="00A53C7D" w:rsidP="00A53C7D">
            <w:pPr>
              <w:spacing w:line="240" w:lineRule="auto"/>
              <w:jc w:val="center"/>
              <w:rPr>
                <w:sz w:val="20"/>
                <w:szCs w:val="20"/>
              </w:rPr>
            </w:pPr>
            <w:r w:rsidRPr="00A54D74">
              <w:rPr>
                <w:sz w:val="20"/>
                <w:szCs w:val="20"/>
              </w:rPr>
              <w:t>0.29</w:t>
            </w:r>
          </w:p>
        </w:tc>
        <w:tc>
          <w:tcPr>
            <w:tcW w:w="1486" w:type="dxa"/>
            <w:shd w:val="clear" w:color="auto" w:fill="auto"/>
          </w:tcPr>
          <w:p w:rsidR="00A53C7D" w:rsidRPr="00A54D74" w:rsidRDefault="00A53C7D" w:rsidP="00A53C7D">
            <w:pPr>
              <w:spacing w:line="240" w:lineRule="auto"/>
              <w:jc w:val="center"/>
              <w:rPr>
                <w:sz w:val="20"/>
                <w:szCs w:val="20"/>
              </w:rPr>
            </w:pPr>
            <w:r w:rsidRPr="00A54D74">
              <w:rPr>
                <w:sz w:val="20"/>
                <w:szCs w:val="20"/>
              </w:rPr>
              <w:t>0.57</w:t>
            </w:r>
          </w:p>
        </w:tc>
        <w:tc>
          <w:tcPr>
            <w:tcW w:w="1486" w:type="dxa"/>
            <w:shd w:val="clear" w:color="auto" w:fill="auto"/>
          </w:tcPr>
          <w:p w:rsidR="00A53C7D" w:rsidRPr="00A54D74" w:rsidRDefault="00A53C7D" w:rsidP="00A53C7D">
            <w:pPr>
              <w:spacing w:line="240" w:lineRule="auto"/>
              <w:jc w:val="center"/>
              <w:rPr>
                <w:sz w:val="20"/>
                <w:szCs w:val="20"/>
              </w:rPr>
            </w:pPr>
            <w:r w:rsidRPr="00A54D74">
              <w:rPr>
                <w:sz w:val="20"/>
                <w:szCs w:val="20"/>
              </w:rPr>
              <w:t>0.40</w:t>
            </w:r>
          </w:p>
        </w:tc>
      </w:tr>
    </w:tbl>
    <w:p w:rsidR="00A53C7D" w:rsidRDefault="00A53C7D" w:rsidP="00A53C7D">
      <w:pPr>
        <w:spacing w:line="240" w:lineRule="auto"/>
        <w:rPr>
          <w:sz w:val="18"/>
          <w:szCs w:val="18"/>
        </w:rPr>
      </w:pPr>
    </w:p>
    <w:p w:rsidR="00563DC0" w:rsidRPr="00657FF1" w:rsidRDefault="00A53C7D" w:rsidP="00563DC0">
      <w:pPr>
        <w:spacing w:after="120"/>
      </w:pPr>
      <w:r w:rsidRPr="00563DC0">
        <w:t xml:space="preserve">As indicated by the trends in the table, the voltage is indicative of power generated and the single voltage measurement serves to make a quick measurement of each wind turbine performance. </w:t>
      </w:r>
    </w:p>
    <w:p w:rsidR="00563DC0" w:rsidRPr="00657FF1" w:rsidRDefault="00A53C7D" w:rsidP="00563DC0">
      <w:pPr>
        <w:spacing w:after="120"/>
      </w:pPr>
      <w:r w:rsidRPr="00563DC0">
        <w:t>While it is not complete, this simplified approach provides a simple insight into turbine performance. Teachers are welcome to extend the activity using an ammeter, or additional multimeter, or to use a power sensor which simultaneously measures voltage and current to produce a real-time graph of power generated.</w:t>
      </w:r>
      <w:r w:rsidR="00563DC0" w:rsidRPr="00563DC0">
        <w:t xml:space="preserve"> </w:t>
      </w:r>
    </w:p>
    <w:p w:rsidR="00A53C7D" w:rsidRPr="00892621" w:rsidRDefault="00A53C7D" w:rsidP="00A53C7D">
      <w:pPr>
        <w:spacing w:line="240" w:lineRule="auto"/>
        <w:rPr>
          <w:sz w:val="20"/>
          <w:szCs w:val="20"/>
        </w:rPr>
      </w:pPr>
    </w:p>
    <w:p w:rsidR="00A53C7D" w:rsidRPr="00A6368C" w:rsidRDefault="00A53C7D" w:rsidP="00A53C7D">
      <w:pPr>
        <w:pStyle w:val="Heading4"/>
        <w:rPr>
          <w:color w:val="005661"/>
        </w:rPr>
      </w:pPr>
      <w:r w:rsidRPr="00A6368C">
        <w:rPr>
          <w:color w:val="005661"/>
        </w:rPr>
        <w:lastRenderedPageBreak/>
        <w:t>Sample graph of voltage against the number of blades</w:t>
      </w:r>
    </w:p>
    <w:p w:rsidR="00A53C7D" w:rsidRDefault="00A53C7D" w:rsidP="00A53C7D">
      <w:pPr>
        <w:spacing w:line="240" w:lineRule="auto"/>
        <w:jc w:val="center"/>
        <w:rPr>
          <w:b/>
          <w:sz w:val="18"/>
          <w:szCs w:val="18"/>
        </w:rPr>
      </w:pPr>
      <w:r>
        <w:rPr>
          <w:noProof/>
        </w:rPr>
        <w:drawing>
          <wp:inline distT="0" distB="0" distL="0" distR="0" wp14:anchorId="40376B7A" wp14:editId="2922FEFD">
            <wp:extent cx="5904411" cy="2952206"/>
            <wp:effectExtent l="0" t="0" r="20320" b="19685"/>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53C7D" w:rsidRDefault="00A53C7D" w:rsidP="00A53C7D">
      <w:pPr>
        <w:rPr>
          <w:b/>
          <w:color w:val="C00000"/>
          <w:sz w:val="40"/>
          <w:szCs w:val="40"/>
        </w:rPr>
      </w:pPr>
    </w:p>
    <w:p w:rsidR="00A53C7D" w:rsidRDefault="00A53C7D" w:rsidP="00A53C7D">
      <w:pPr>
        <w:rPr>
          <w:rFonts w:eastAsiaTheme="majorEastAsia"/>
          <w:b/>
          <w:bCs/>
          <w:color w:val="365F91" w:themeColor="accent1" w:themeShade="BF"/>
          <w:sz w:val="28"/>
          <w:szCs w:val="28"/>
        </w:rPr>
      </w:pPr>
      <w:r>
        <w:br w:type="page"/>
      </w:r>
    </w:p>
    <w:p w:rsidR="00A53C7D" w:rsidRDefault="00A53C7D" w:rsidP="00A53C7D">
      <w:pPr>
        <w:pStyle w:val="Heading1"/>
      </w:pPr>
      <w:bookmarkStart w:id="42" w:name="_Toc16160158"/>
      <w:bookmarkStart w:id="43" w:name="_Toc16607480"/>
      <w:r>
        <w:lastRenderedPageBreak/>
        <w:t>Wind Farm Issues</w:t>
      </w:r>
      <w:bookmarkEnd w:id="42"/>
      <w:bookmarkEnd w:id="43"/>
    </w:p>
    <w:p w:rsidR="00A53C7D" w:rsidRPr="001E0D36" w:rsidRDefault="00A53C7D" w:rsidP="00A53C7D">
      <w:pPr>
        <w:pStyle w:val="Heading2"/>
      </w:pPr>
      <w:bookmarkStart w:id="44" w:name="_Toc16160159"/>
      <w:bookmarkStart w:id="45" w:name="_Toc16607481"/>
      <w:r>
        <w:t>Wind Turbines and Birds</w:t>
      </w:r>
      <w:bookmarkEnd w:id="44"/>
      <w:bookmarkEnd w:id="45"/>
    </w:p>
    <w:p w:rsidR="00A53C7D" w:rsidRPr="00AC58D4" w:rsidRDefault="00A53C7D" w:rsidP="00A53C7D">
      <w:r w:rsidRPr="00AC58D4">
        <w:t xml:space="preserve">Students will conduct an online investigation into the impact of wind turbines on flying animals. Both birds and bats can be affected. </w:t>
      </w:r>
    </w:p>
    <w:p w:rsidR="00A53C7D" w:rsidRPr="00AC58D4" w:rsidRDefault="00A53C7D" w:rsidP="00A53C7D">
      <w:r w:rsidRPr="00AC58D4">
        <w:t>Students will examine the frequency of bird strikes and comment on whether safety measures are sufficient.</w:t>
      </w:r>
    </w:p>
    <w:p w:rsidR="00A53C7D" w:rsidRPr="003D3A74" w:rsidRDefault="00A53C7D" w:rsidP="00A53C7D">
      <w:pPr>
        <w:pStyle w:val="Heading4"/>
      </w:pPr>
      <w:r w:rsidRPr="003D3A74">
        <w:t>Advice</w:t>
      </w:r>
      <w:r>
        <w:t xml:space="preserve"> for the classroom</w:t>
      </w:r>
    </w:p>
    <w:p w:rsidR="00563DC0" w:rsidRPr="00657FF1" w:rsidRDefault="00A53C7D" w:rsidP="00563DC0">
      <w:pPr>
        <w:spacing w:after="120"/>
      </w:pPr>
      <w:r w:rsidRPr="00AC58D4">
        <w:t>This can be a very emotive issue for students who live near wind farms. Communities can be very divided on this issue. Responses can range from the kind of placards shown in the photograph in the student notes, to strong support of and lobbying for more wind farms. Outline the rules for critical thinking and emphasise the importance of basing arguments on objective scientific evidence. Also insist that the students show respect for those who have different views on this issue.</w:t>
      </w:r>
      <w:r w:rsidR="00563DC0" w:rsidRPr="00563DC0">
        <w:t xml:space="preserve"> </w:t>
      </w:r>
    </w:p>
    <w:p w:rsidR="00A53C7D" w:rsidRPr="00043A0C" w:rsidRDefault="00A53C7D" w:rsidP="00563DC0">
      <w:pPr>
        <w:spacing w:line="240" w:lineRule="auto"/>
      </w:pPr>
      <w:r w:rsidRPr="00043A0C">
        <w:t>Suggested solutions to research questions</w:t>
      </w:r>
    </w:p>
    <w:p w:rsidR="00563DC0" w:rsidRPr="00AC58D4" w:rsidRDefault="00A53C7D" w:rsidP="00563DC0">
      <w:r w:rsidRPr="00563DC0">
        <w:rPr>
          <w:b/>
          <w:color w:val="005661"/>
        </w:rPr>
        <w:t>1</w:t>
      </w:r>
      <w:r w:rsidRPr="00AC58D4">
        <w:t xml:space="preserve"> For large commercial wind turbines, the towers are 60—90 m tall. Three blades, which are each about 20—40 m in length, rotate at about 10—22 revolutions per minute. Blade tip speeds are up to 320 kilometres per hour. (The largest wind turbine used at present delivers up to 6 MW. Its height is 198 m and its diameter is 126 m.)</w:t>
      </w:r>
      <w:r w:rsidR="00563DC0" w:rsidRPr="00563DC0">
        <w:t xml:space="preserve"> </w:t>
      </w:r>
    </w:p>
    <w:p w:rsidR="00563DC0" w:rsidRPr="00AC58D4" w:rsidRDefault="00A53C7D" w:rsidP="00563DC0">
      <w:r w:rsidRPr="00563DC0">
        <w:rPr>
          <w:b/>
          <w:color w:val="005661"/>
        </w:rPr>
        <w:t>2</w:t>
      </w:r>
      <w:r w:rsidRPr="00AC58D4">
        <w:t xml:space="preserve"> In the US it has been estimated that between 100 million and 1 billion birds die each year as a result of colliding with windows in residential and commercial buildings.  </w:t>
      </w:r>
    </w:p>
    <w:p w:rsidR="00A53C7D" w:rsidRPr="00AC58D4" w:rsidRDefault="00A53C7D" w:rsidP="00A53C7D">
      <w:pPr>
        <w:spacing w:line="240" w:lineRule="auto"/>
        <w:ind w:left="142" w:hanging="142"/>
      </w:pPr>
      <w:r w:rsidRPr="00AC58D4">
        <w:t xml:space="preserve">of colliding with windows in residential and commercial buildings.  </w:t>
      </w:r>
    </w:p>
    <w:p w:rsidR="00563DC0" w:rsidRPr="00AC58D4" w:rsidRDefault="00A53C7D" w:rsidP="00563DC0">
      <w:r w:rsidRPr="00563DC0">
        <w:rPr>
          <w:b/>
          <w:color w:val="005661"/>
        </w:rPr>
        <w:t>3</w:t>
      </w:r>
      <w:r w:rsidRPr="00AC58D4">
        <w:t xml:space="preserve"> In the US it has been estimated that 50—100 million birds die each year as a result of colliding with cars and trucks.</w:t>
      </w:r>
      <w:r w:rsidR="00563DC0" w:rsidRPr="00563DC0">
        <w:t xml:space="preserve"> </w:t>
      </w:r>
    </w:p>
    <w:p w:rsidR="00563DC0" w:rsidRPr="00AC58D4" w:rsidRDefault="00A53C7D" w:rsidP="00563DC0">
      <w:r w:rsidRPr="00563DC0">
        <w:rPr>
          <w:b/>
          <w:color w:val="005661"/>
        </w:rPr>
        <w:t>4</w:t>
      </w:r>
      <w:r w:rsidRPr="00AC58D4">
        <w:t xml:space="preserve"> In the US it has been estimated that more than 100 million birds die each year as a result of being attacked by cats.</w:t>
      </w:r>
      <w:r w:rsidR="00563DC0" w:rsidRPr="00563DC0">
        <w:t xml:space="preserve"> </w:t>
      </w:r>
    </w:p>
    <w:p w:rsidR="00563DC0" w:rsidRPr="00AC58D4" w:rsidRDefault="00A53C7D" w:rsidP="00563DC0">
      <w:r w:rsidRPr="00563DC0">
        <w:rPr>
          <w:b/>
          <w:color w:val="005661"/>
        </w:rPr>
        <w:t>5</w:t>
      </w:r>
      <w:r w:rsidRPr="00AC58D4">
        <w:t xml:space="preserve"> In the US it has been estimated that 10 000—40 000 birds die each year as a result of colliding with wind turbines. Most of these have been in one particular region (Altamont Pass in California) and have been attributed to the topography, the location in relation to the local bird population and the major flight path of certain migratory birds, and the older, inefficient design of the wind turbines in this region. </w:t>
      </w:r>
    </w:p>
    <w:p w:rsidR="00A53C7D" w:rsidRPr="00AC58D4" w:rsidRDefault="00A53C7D" w:rsidP="00A53C7D">
      <w:pPr>
        <w:spacing w:line="240" w:lineRule="auto"/>
        <w:ind w:left="142" w:hanging="142"/>
        <w:rPr>
          <w:b/>
        </w:rPr>
      </w:pPr>
      <w:r w:rsidRPr="00563DC0">
        <w:rPr>
          <w:b/>
          <w:color w:val="005661"/>
        </w:rPr>
        <w:t>6</w:t>
      </w:r>
      <w:r w:rsidRPr="00AC58D4">
        <w:t xml:space="preserve"> In the US in 2007, 4654 pedestrians were killed. </w:t>
      </w:r>
    </w:p>
    <w:p w:rsidR="00A53C7D" w:rsidRPr="00043A0C" w:rsidRDefault="00A53C7D" w:rsidP="00A53C7D">
      <w:pPr>
        <w:pStyle w:val="Heading4"/>
      </w:pPr>
      <w:r w:rsidRPr="00043A0C">
        <w:t>Suggested responses to reflection questions</w:t>
      </w:r>
    </w:p>
    <w:p w:rsidR="00A53C7D" w:rsidRPr="00AC58D4" w:rsidRDefault="00A53C7D" w:rsidP="00A53C7D">
      <w:pPr>
        <w:spacing w:line="240" w:lineRule="auto"/>
        <w:rPr>
          <w:b/>
        </w:rPr>
      </w:pPr>
      <w:r w:rsidRPr="00563DC0">
        <w:rPr>
          <w:b/>
          <w:color w:val="005661"/>
        </w:rPr>
        <w:t>1—4</w:t>
      </w:r>
      <w:r w:rsidRPr="00563DC0">
        <w:rPr>
          <w:color w:val="005661"/>
        </w:rPr>
        <w:t xml:space="preserve"> </w:t>
      </w:r>
      <w:r w:rsidRPr="00AC58D4">
        <w:t>Student response</w:t>
      </w:r>
    </w:p>
    <w:p w:rsidR="00563DC0" w:rsidRPr="00AC58D4" w:rsidRDefault="00A53C7D" w:rsidP="00563DC0">
      <w:r w:rsidRPr="00563DC0">
        <w:rPr>
          <w:b/>
          <w:color w:val="005661"/>
        </w:rPr>
        <w:lastRenderedPageBreak/>
        <w:t>5</w:t>
      </w:r>
      <w:r w:rsidRPr="00AC58D4">
        <w:t xml:space="preserve"> Student response. Students may consider the impact of the lack of cars on employment, involvement in sports and recreation, ability to obtain medical help in the event of accidents or illness, and social contacts. They may consider the impact of the ban on cats on the emotional health and well-being of many people, especially isolated elderly.</w:t>
      </w:r>
      <w:r w:rsidR="00563DC0" w:rsidRPr="00563DC0">
        <w:t xml:space="preserve"> </w:t>
      </w:r>
    </w:p>
    <w:p w:rsidR="00563DC0" w:rsidRPr="00AC58D4" w:rsidRDefault="00A53C7D" w:rsidP="00563DC0">
      <w:r w:rsidRPr="00563DC0">
        <w:rPr>
          <w:b/>
          <w:color w:val="005661"/>
        </w:rPr>
        <w:t>6</w:t>
      </w:r>
      <w:r w:rsidRPr="00AC58D4">
        <w:t xml:space="preserve"> Student response. Students may raise points such as putting the issue into a wider perspective. What are the main dangers to birds?</w:t>
      </w:r>
      <w:r w:rsidR="00563DC0" w:rsidRPr="00563DC0">
        <w:t xml:space="preserve"> </w:t>
      </w:r>
    </w:p>
    <w:p w:rsidR="00563DC0" w:rsidRPr="00AC58D4" w:rsidRDefault="00A53C7D" w:rsidP="00563DC0">
      <w:r w:rsidRPr="00563DC0">
        <w:rPr>
          <w:b/>
          <w:color w:val="005661"/>
        </w:rPr>
        <w:t>7</w:t>
      </w:r>
      <w:r w:rsidRPr="00AC58D4">
        <w:t xml:space="preserve"> Student response. Students might consider the facts that there are far more wind turbines in the US. Australian wind turbines are of a newer design, so are likely to pose less danger than the more deadly older wind turbines in some regions of the US. Hence it is likely that there are far fewer bird deaths due to wind turbines here. Therefore the statement makes the problem sound far worse than it is. </w:t>
      </w:r>
    </w:p>
    <w:p w:rsidR="00563DC0" w:rsidRPr="00AC58D4" w:rsidRDefault="00A53C7D" w:rsidP="00563DC0">
      <w:r w:rsidRPr="00563DC0">
        <w:rPr>
          <w:b/>
          <w:color w:val="005661"/>
        </w:rPr>
        <w:t>8</w:t>
      </w:r>
      <w:r w:rsidRPr="00AC58D4">
        <w:t xml:space="preserve"> Student responses may include: Was the Minister motivated by election issues for his party in that region? Were the Minister and his party being criticised in the media for insufficient action on environmental issues at that time, or other bigger issues, so they needed to distract the public with an action that would gain public sympathy? What were the motives or those who lobbied the minister on this issue? </w:t>
      </w:r>
    </w:p>
    <w:p w:rsidR="00563DC0" w:rsidRPr="00AC58D4" w:rsidRDefault="00A53C7D" w:rsidP="00563DC0">
      <w:r w:rsidRPr="00563DC0">
        <w:rPr>
          <w:b/>
          <w:color w:val="005661"/>
        </w:rPr>
        <w:t>9</w:t>
      </w:r>
      <w:r w:rsidRPr="00AC58D4">
        <w:t xml:space="preserve"> Student response. Students might conclude that feral and domestic cats, vehicles, loss of habitat, the use of pesticides, and so on, are more likely to pose a danger to the birds and cause their extinction than wind turbines.</w:t>
      </w:r>
      <w:r w:rsidR="00563DC0" w:rsidRPr="00563DC0">
        <w:t xml:space="preserve"> </w:t>
      </w:r>
    </w:p>
    <w:p w:rsidR="00563DC0" w:rsidRPr="00AC58D4" w:rsidRDefault="00A53C7D" w:rsidP="00563DC0">
      <w:r w:rsidRPr="00563DC0">
        <w:rPr>
          <w:b/>
          <w:color w:val="005661"/>
        </w:rPr>
        <w:t xml:space="preserve">10 </w:t>
      </w:r>
      <w:r w:rsidRPr="00AC58D4">
        <w:t>Student response. Students might consider the fact that instead we could turn to nuclear power plants to meet our increasing energy demands, with their attendant risks, in order to reduce our greenhouse gas emissions.</w:t>
      </w:r>
      <w:r w:rsidR="00563DC0" w:rsidRPr="00563DC0">
        <w:t xml:space="preserve"> </w:t>
      </w:r>
    </w:p>
    <w:p w:rsidR="00A53C7D" w:rsidRDefault="00A53C7D" w:rsidP="00563DC0">
      <w:pPr>
        <w:spacing w:line="240" w:lineRule="auto"/>
        <w:ind w:left="142" w:hanging="142"/>
        <w:rPr>
          <w:rFonts w:eastAsiaTheme="majorEastAsia"/>
          <w:b/>
          <w:bCs/>
          <w:color w:val="365F91" w:themeColor="accent1" w:themeShade="BF"/>
          <w:sz w:val="28"/>
          <w:szCs w:val="28"/>
        </w:rPr>
      </w:pPr>
      <w:r>
        <w:br w:type="page"/>
      </w:r>
    </w:p>
    <w:p w:rsidR="00A53C7D" w:rsidRPr="001B1CE1" w:rsidRDefault="00A53C7D" w:rsidP="00A53C7D">
      <w:pPr>
        <w:pStyle w:val="Heading2"/>
      </w:pPr>
      <w:bookmarkStart w:id="46" w:name="_Toc16160160"/>
      <w:bookmarkStart w:id="47" w:name="_Toc16607482"/>
      <w:r>
        <w:lastRenderedPageBreak/>
        <w:t>Wind Turbine Syndrome</w:t>
      </w:r>
      <w:bookmarkEnd w:id="46"/>
      <w:bookmarkEnd w:id="47"/>
    </w:p>
    <w:p w:rsidR="00A53C7D" w:rsidRPr="00AC58D4" w:rsidRDefault="00A53C7D" w:rsidP="00A53C7D">
      <w:r w:rsidRPr="00AC58D4">
        <w:t xml:space="preserve">Students will conduct an online investigation into the impact of wind turbines on people. Many people believe wind farms are ‘not a good thing’. This activity explores some of their reasons for their opinion. </w:t>
      </w:r>
    </w:p>
    <w:p w:rsidR="00A53C7D" w:rsidRPr="00FC325D" w:rsidRDefault="00A53C7D" w:rsidP="00A53C7D">
      <w:pPr>
        <w:pStyle w:val="Heading4"/>
      </w:pPr>
      <w:r>
        <w:t>Student Media Investigation</w:t>
      </w:r>
    </w:p>
    <w:p w:rsidR="00A53C7D" w:rsidRPr="00AC58D4" w:rsidRDefault="00A53C7D" w:rsidP="00A53C7D">
      <w:r w:rsidRPr="00AC58D4">
        <w:t>Search keywords: wind turbine syndrome fact fiction.</w:t>
      </w:r>
    </w:p>
    <w:p w:rsidR="00A53C7D" w:rsidRPr="00AC58D4" w:rsidRDefault="00A53C7D" w:rsidP="00A53C7D">
      <w:r w:rsidRPr="00AC58D4">
        <w:t xml:space="preserve">A brief search online will reveal hundreds of websites devoted to proving or disproving the existence of the Wind Turbine Syndrome (WTS). Care will need to be exercised in gaining a broad understanding of the topic. It is important to recognise WTS exists for those claiming the wind turbines have caused the condition. </w:t>
      </w:r>
    </w:p>
    <w:p w:rsidR="00A53C7D" w:rsidRPr="00AC58D4" w:rsidRDefault="00A53C7D" w:rsidP="00A53C7D">
      <w:r w:rsidRPr="00AC58D4">
        <w:t>Note: Students are invited to consider the evidence supporting the claims, not to comment on the merits of the issue.</w:t>
      </w:r>
    </w:p>
    <w:p w:rsidR="00A53C7D" w:rsidRDefault="00A53C7D" w:rsidP="00A53C7D">
      <w:pPr>
        <w:pStyle w:val="Heading1"/>
      </w:pPr>
      <w:bookmarkStart w:id="48" w:name="_Toc16160161"/>
      <w:bookmarkStart w:id="49" w:name="_Toc16607483"/>
      <w:r>
        <w:t>How Scientists Work</w:t>
      </w:r>
      <w:bookmarkEnd w:id="48"/>
      <w:bookmarkEnd w:id="49"/>
    </w:p>
    <w:p w:rsidR="00A53C7D" w:rsidRDefault="00A53C7D" w:rsidP="00A53C7D">
      <w:r>
        <w:t>STELR aims to raise awareness of opportunities in STEM (science, technology, engineering and mathematics)-related careers in order to increase the number of students choosing science and engineering careers and to address the shortage of science and engineering graduates.</w:t>
      </w:r>
    </w:p>
    <w:p w:rsidR="00A53C7D" w:rsidRDefault="00A53C7D" w:rsidP="00A53C7D">
      <w:r>
        <w:t>One of the reasons that students do not choose to pursue these careers is that they often do not understand what the career entails. For example, anecdotal evidence suggests that unless a student knows an engineer, they have little idea about engineering and are unlikely to consider it as a potential career.</w:t>
      </w:r>
    </w:p>
    <w:p w:rsidR="00A53C7D" w:rsidRPr="003155FD" w:rsidRDefault="00A53C7D" w:rsidP="00A53C7D">
      <w:r w:rsidRPr="003155FD">
        <w:t>Inspirational career profiles can help students in their career choices and career pathways.</w:t>
      </w:r>
    </w:p>
    <w:p w:rsidR="00A53C7D" w:rsidRDefault="00A53C7D" w:rsidP="00A53C7D">
      <w:r>
        <w:t xml:space="preserve">Two career profiles are provided at the end of the student book with research questions for the students. They can use the profiles provided or source other career profiles from the web or they can interview someone they know. </w:t>
      </w:r>
    </w:p>
    <w:p w:rsidR="00A53C7D" w:rsidRDefault="00A53C7D" w:rsidP="00A53C7D">
      <w:r>
        <w:t xml:space="preserve">An additional Careers in STEM worksheet can be downloaded from the STELR website: </w:t>
      </w:r>
      <w:hyperlink r:id="rId36" w:history="1">
        <w:r w:rsidRPr="008D2929">
          <w:rPr>
            <w:rStyle w:val="Hyperlink"/>
          </w:rPr>
          <w:t>https://stelr.org.au/stem-at-work/careers-in-stem/</w:t>
        </w:r>
      </w:hyperlink>
    </w:p>
    <w:p w:rsidR="00A53C7D" w:rsidRDefault="00A53C7D" w:rsidP="00A53C7D">
      <w:r>
        <w:t xml:space="preserve">Additional career profiles are also supplied on the STELR website under the tabs: </w:t>
      </w:r>
      <w:r w:rsidRPr="00892A0D">
        <w:rPr>
          <w:b/>
        </w:rPr>
        <w:t>STEM at Work</w:t>
      </w:r>
      <w:r>
        <w:t xml:space="preserve"> and </w:t>
      </w:r>
      <w:r w:rsidRPr="00892A0D">
        <w:rPr>
          <w:b/>
        </w:rPr>
        <w:t>Women in STEM</w:t>
      </w:r>
      <w:r>
        <w:t>.</w:t>
      </w:r>
    </w:p>
    <w:p w:rsidR="00A53C7D" w:rsidRPr="003155FD" w:rsidRDefault="00A53C7D" w:rsidP="00A53C7D"/>
    <w:p w:rsidR="00A53C7D" w:rsidRDefault="00A53C7D" w:rsidP="00A53C7D">
      <w:pPr>
        <w:rPr>
          <w:rFonts w:eastAsiaTheme="majorEastAsia"/>
          <w:b/>
          <w:bCs/>
          <w:color w:val="365F91" w:themeColor="accent1" w:themeShade="BF"/>
          <w:sz w:val="28"/>
          <w:szCs w:val="28"/>
        </w:rPr>
      </w:pPr>
      <w:bookmarkStart w:id="50" w:name="_Toc16160162"/>
      <w:r>
        <w:br w:type="page"/>
      </w:r>
    </w:p>
    <w:p w:rsidR="00AC58D4" w:rsidRDefault="00A53C7D" w:rsidP="00A53C7D">
      <w:pPr>
        <w:pStyle w:val="Heading1"/>
      </w:pPr>
      <w:bookmarkStart w:id="51" w:name="_Toc16607484"/>
      <w:r>
        <w:lastRenderedPageBreak/>
        <w:t>Optional Investigation</w:t>
      </w:r>
      <w:bookmarkEnd w:id="50"/>
      <w:r w:rsidR="00AC58D4">
        <w:t>s</w:t>
      </w:r>
      <w:bookmarkEnd w:id="51"/>
    </w:p>
    <w:p w:rsidR="00AC58D4" w:rsidRDefault="00AC58D4" w:rsidP="00AC58D4">
      <w:pPr>
        <w:pStyle w:val="Heading2"/>
      </w:pPr>
      <w:bookmarkStart w:id="52" w:name="_Toc16607485"/>
      <w:r>
        <w:t>Trying other variables</w:t>
      </w:r>
      <w:bookmarkEnd w:id="52"/>
    </w:p>
    <w:p w:rsidR="00563DC0" w:rsidRDefault="00563DC0" w:rsidP="00AC58D4">
      <w:r>
        <w:t>The prac activities in listed for students deal with the variables blade length, blade number and blade angle. Students might like to test other variables that could include:</w:t>
      </w:r>
    </w:p>
    <w:p w:rsidR="00563DC0" w:rsidRDefault="00563DC0" w:rsidP="00881202">
      <w:pPr>
        <w:pStyle w:val="ListParagraph"/>
        <w:numPr>
          <w:ilvl w:val="0"/>
          <w:numId w:val="22"/>
        </w:numPr>
      </w:pPr>
      <w:r>
        <w:t>Wind speed (fan speed)</w:t>
      </w:r>
    </w:p>
    <w:p w:rsidR="00BE6489" w:rsidRDefault="00BE6489" w:rsidP="00881202">
      <w:pPr>
        <w:pStyle w:val="ListParagraph"/>
        <w:numPr>
          <w:ilvl w:val="0"/>
          <w:numId w:val="22"/>
        </w:numPr>
      </w:pPr>
      <w:r>
        <w:t>Ridged face of blade to the wind instead of the smooth face</w:t>
      </w:r>
    </w:p>
    <w:p w:rsidR="00881202" w:rsidRDefault="00881202" w:rsidP="00881202">
      <w:pPr>
        <w:pStyle w:val="ListParagraph"/>
        <w:numPr>
          <w:ilvl w:val="0"/>
          <w:numId w:val="22"/>
        </w:numPr>
      </w:pPr>
      <w:r>
        <w:t xml:space="preserve">Wind Angle </w:t>
      </w:r>
    </w:p>
    <w:p w:rsidR="00881202" w:rsidRDefault="00881202" w:rsidP="00881202">
      <w:pPr>
        <w:pStyle w:val="ListParagraph"/>
        <w:numPr>
          <w:ilvl w:val="1"/>
          <w:numId w:val="22"/>
        </w:numPr>
      </w:pPr>
      <w:r>
        <w:t>Position the fan so that it is not directly in front of the turbine</w:t>
      </w:r>
    </w:p>
    <w:p w:rsidR="00563DC0" w:rsidRDefault="00563DC0" w:rsidP="00881202">
      <w:pPr>
        <w:pStyle w:val="ListParagraph"/>
        <w:numPr>
          <w:ilvl w:val="0"/>
          <w:numId w:val="22"/>
        </w:numPr>
      </w:pPr>
      <w:r>
        <w:t>Blade area</w:t>
      </w:r>
    </w:p>
    <w:p w:rsidR="00563DC0" w:rsidRDefault="00563DC0" w:rsidP="00881202">
      <w:pPr>
        <w:pStyle w:val="ListParagraph"/>
        <w:numPr>
          <w:ilvl w:val="1"/>
          <w:numId w:val="22"/>
        </w:numPr>
      </w:pPr>
      <w:r>
        <w:t>try different blade areas or make up three different configurations all with the same blade area. For example</w:t>
      </w:r>
      <w:r w:rsidR="00881202">
        <w:t>:</w:t>
      </w:r>
      <w:r w:rsidR="00881202">
        <w:br/>
      </w:r>
      <w:r>
        <w:t xml:space="preserve">2 x red blades = </w:t>
      </w:r>
      <w:r w:rsidR="00881202">
        <w:t>3 x blue blades = 4 x yellow blades = 60 cm</w:t>
      </w:r>
      <w:r w:rsidR="00881202" w:rsidRPr="00881202">
        <w:rPr>
          <w:vertAlign w:val="superscript"/>
        </w:rPr>
        <w:t>3</w:t>
      </w:r>
    </w:p>
    <w:p w:rsidR="00AC58D4" w:rsidRDefault="00881202" w:rsidP="00881202">
      <w:pPr>
        <w:pStyle w:val="ListParagraph"/>
        <w:numPr>
          <w:ilvl w:val="0"/>
          <w:numId w:val="22"/>
        </w:numPr>
      </w:pPr>
      <w:r>
        <w:t xml:space="preserve">Use of obstacles on the path of the wind </w:t>
      </w:r>
    </w:p>
    <w:p w:rsidR="00881202" w:rsidRDefault="00881202" w:rsidP="00881202">
      <w:pPr>
        <w:pStyle w:val="ListParagraph"/>
        <w:numPr>
          <w:ilvl w:val="1"/>
          <w:numId w:val="22"/>
        </w:numPr>
      </w:pPr>
      <w:r>
        <w:t>Try using boxes to simulate buildings or trees</w:t>
      </w:r>
      <w:r w:rsidR="00B24B27">
        <w:t xml:space="preserve"> near the turbine</w:t>
      </w:r>
    </w:p>
    <w:p w:rsidR="00B24B27" w:rsidRDefault="00B24B27" w:rsidP="00B24B27">
      <w:r>
        <w:t>These other variables could be generated by students through a brainstorming activity.</w:t>
      </w:r>
    </w:p>
    <w:p w:rsidR="00881202" w:rsidRDefault="00881202" w:rsidP="00881202">
      <w:pPr>
        <w:pStyle w:val="Heading2"/>
      </w:pPr>
      <w:bookmarkStart w:id="53" w:name="_Toc16607486"/>
      <w:r>
        <w:t>Making the most cost effective wind turbine</w:t>
      </w:r>
      <w:bookmarkEnd w:id="53"/>
    </w:p>
    <w:p w:rsidR="00881202" w:rsidRDefault="00881202" w:rsidP="00881202">
      <w:r>
        <w:t xml:space="preserve">Put an imaginary cost on the </w:t>
      </w:r>
      <w:r w:rsidR="00B24B27">
        <w:t xml:space="preserve">three different </w:t>
      </w:r>
      <w:r>
        <w:t xml:space="preserve">wind turbine blades. Give each group the same ‘budget’ and ‘sell’ the blades to the students. </w:t>
      </w:r>
    </w:p>
    <w:p w:rsidR="00881202" w:rsidRPr="00881202" w:rsidRDefault="00881202" w:rsidP="00881202">
      <w:r>
        <w:t>Have them calculate the voltage per dollar spent and work out the most cost effective turbine blade configuration</w:t>
      </w:r>
      <w:r w:rsidR="00B24B27">
        <w:t>.</w:t>
      </w:r>
    </w:p>
    <w:p w:rsidR="00A53C7D" w:rsidRPr="008058FA" w:rsidRDefault="00A53C7D" w:rsidP="00AC58D4">
      <w:pPr>
        <w:pStyle w:val="Heading2"/>
      </w:pPr>
      <w:bookmarkStart w:id="54" w:name="_Toc16607487"/>
      <w:r w:rsidRPr="008058FA">
        <w:t>Build your own wind turbine blades.</w:t>
      </w:r>
      <w:bookmarkEnd w:id="54"/>
    </w:p>
    <w:p w:rsidR="00A53C7D" w:rsidRPr="00AC58D4" w:rsidRDefault="00A53C7D" w:rsidP="00A53C7D">
      <w:r w:rsidRPr="00AC58D4">
        <w:t>In this activity, students explore different blade profiles. By choosing different blade profiles, the performance can be enhanced.</w:t>
      </w:r>
    </w:p>
    <w:p w:rsidR="00A53C7D" w:rsidRPr="00AC58D4" w:rsidRDefault="00A53C7D" w:rsidP="00A53C7D">
      <w:r w:rsidRPr="00AC58D4">
        <w:t>A blade profile is taken as a cross-section across the blade.</w:t>
      </w:r>
    </w:p>
    <w:p w:rsidR="00A53C7D" w:rsidRPr="00AC58D4" w:rsidRDefault="00A53C7D" w:rsidP="00A53C7D">
      <w:r w:rsidRPr="00AC58D4">
        <w:t>The blade can be considered as a wing, the aerodynamic behaviour is very similar to the behaviour of the wing of an aeroplane.</w:t>
      </w:r>
    </w:p>
    <w:p w:rsidR="00A53C7D" w:rsidRPr="00AC58D4" w:rsidRDefault="00A53C7D" w:rsidP="00A53C7D">
      <w:r w:rsidRPr="00AC58D4">
        <w:t>Blade profiles suitable for 3D printing have been provided by STELR. A ‘blank’ with the appropriate hub stalk is available which allows students to design their own blade.</w:t>
      </w:r>
    </w:p>
    <w:p w:rsidR="00A53C7D" w:rsidRPr="00AC58D4" w:rsidRDefault="00A53C7D" w:rsidP="00A53C7D">
      <w:r w:rsidRPr="00AC58D4">
        <w:t>Factors to be considered:</w:t>
      </w:r>
    </w:p>
    <w:p w:rsidR="00A53C7D" w:rsidRPr="00AC58D4" w:rsidRDefault="00A53C7D" w:rsidP="00C3586F">
      <w:pPr>
        <w:pStyle w:val="ListParagraph"/>
        <w:numPr>
          <w:ilvl w:val="0"/>
          <w:numId w:val="12"/>
        </w:numPr>
        <w:spacing w:line="276" w:lineRule="auto"/>
        <w:textAlignment w:val="auto"/>
      </w:pPr>
      <w:r w:rsidRPr="00AC58D4">
        <w:t>Length of blade</w:t>
      </w:r>
    </w:p>
    <w:p w:rsidR="00A53C7D" w:rsidRPr="00AC58D4" w:rsidRDefault="00A53C7D" w:rsidP="00C3586F">
      <w:pPr>
        <w:pStyle w:val="ListParagraph"/>
        <w:numPr>
          <w:ilvl w:val="0"/>
          <w:numId w:val="12"/>
        </w:numPr>
        <w:spacing w:line="276" w:lineRule="auto"/>
        <w:textAlignment w:val="auto"/>
      </w:pPr>
      <w:r w:rsidRPr="00AC58D4">
        <w:t>Width of blade</w:t>
      </w:r>
    </w:p>
    <w:p w:rsidR="00A53C7D" w:rsidRPr="00AC58D4" w:rsidRDefault="00A53C7D" w:rsidP="00C3586F">
      <w:pPr>
        <w:pStyle w:val="ListParagraph"/>
        <w:numPr>
          <w:ilvl w:val="0"/>
          <w:numId w:val="12"/>
        </w:numPr>
        <w:spacing w:line="276" w:lineRule="auto"/>
        <w:textAlignment w:val="auto"/>
      </w:pPr>
      <w:r w:rsidRPr="00AC58D4">
        <w:t>Weight of blade</w:t>
      </w:r>
    </w:p>
    <w:p w:rsidR="00A53C7D" w:rsidRPr="00AC58D4" w:rsidRDefault="00A53C7D" w:rsidP="00A53C7D">
      <w:r w:rsidRPr="00AC58D4">
        <w:lastRenderedPageBreak/>
        <w:t>Weight distribution along/across the blade</w:t>
      </w:r>
    </w:p>
    <w:p w:rsidR="00A53C7D" w:rsidRPr="00AC58D4" w:rsidRDefault="00A53C7D" w:rsidP="00C3586F">
      <w:pPr>
        <w:pStyle w:val="ListParagraph"/>
        <w:numPr>
          <w:ilvl w:val="0"/>
          <w:numId w:val="13"/>
        </w:numPr>
        <w:spacing w:line="276" w:lineRule="auto"/>
        <w:textAlignment w:val="auto"/>
      </w:pPr>
      <w:r w:rsidRPr="00AC58D4">
        <w:t>Aerofoil profile – at the tip and the base and the transition along the length of the blade (usually a 90 ‘twist’)</w:t>
      </w:r>
    </w:p>
    <w:p w:rsidR="00A53C7D" w:rsidRPr="00AC58D4" w:rsidRDefault="00A53C7D" w:rsidP="00C3586F">
      <w:pPr>
        <w:pStyle w:val="ListParagraph"/>
        <w:numPr>
          <w:ilvl w:val="0"/>
          <w:numId w:val="13"/>
        </w:numPr>
        <w:spacing w:line="276" w:lineRule="auto"/>
        <w:textAlignment w:val="auto"/>
      </w:pPr>
      <w:r w:rsidRPr="00AC58D4">
        <w:t>Zero (or minimal) air resistance offered by the hub</w:t>
      </w:r>
    </w:p>
    <w:p w:rsidR="00A53C7D" w:rsidRPr="0058641C" w:rsidRDefault="00A53C7D" w:rsidP="00C3586F">
      <w:pPr>
        <w:pStyle w:val="ListParagraph"/>
        <w:numPr>
          <w:ilvl w:val="0"/>
          <w:numId w:val="13"/>
        </w:numPr>
        <w:spacing w:line="276" w:lineRule="auto"/>
        <w:textAlignment w:val="auto"/>
        <w:rPr>
          <w:color w:val="365F91" w:themeColor="accent1" w:themeShade="BF"/>
        </w:rPr>
      </w:pPr>
      <w:r w:rsidRPr="00AC58D4">
        <w:t>Maximum energy transfer at the blade tip</w:t>
      </w:r>
    </w:p>
    <w:p w:rsidR="0058641C" w:rsidRPr="00AC58D4" w:rsidRDefault="0058641C" w:rsidP="0058641C">
      <w:pPr>
        <w:pStyle w:val="ListParagraph"/>
        <w:spacing w:line="276" w:lineRule="auto"/>
        <w:textAlignment w:val="auto"/>
        <w:rPr>
          <w:color w:val="365F91" w:themeColor="accent1" w:themeShade="BF"/>
        </w:rPr>
      </w:pPr>
    </w:p>
    <w:p w:rsidR="00A53C7D" w:rsidRDefault="00A53C7D" w:rsidP="0058641C">
      <w:pPr>
        <w:pStyle w:val="Heading2"/>
      </w:pPr>
      <w:bookmarkStart w:id="55" w:name="_Toc16607488"/>
      <w:r w:rsidRPr="00B6592D">
        <w:t>Wind blade specifications</w:t>
      </w:r>
      <w:bookmarkEnd w:id="55"/>
    </w:p>
    <w:p w:rsidR="0058641C" w:rsidRPr="0058641C" w:rsidRDefault="0058641C" w:rsidP="0058641C"/>
    <w:tbl>
      <w:tblPr>
        <w:tblStyle w:val="TableGrid"/>
        <w:tblW w:w="0" w:type="auto"/>
        <w:tblLook w:val="04A0" w:firstRow="1" w:lastRow="0" w:firstColumn="1" w:lastColumn="0" w:noHBand="0" w:noVBand="1"/>
      </w:tblPr>
      <w:tblGrid>
        <w:gridCol w:w="2323"/>
        <w:gridCol w:w="2139"/>
        <w:gridCol w:w="2139"/>
        <w:gridCol w:w="2139"/>
      </w:tblGrid>
      <w:tr w:rsidR="00BE6489" w:rsidRPr="001B1CE1" w:rsidTr="008C7032">
        <w:tc>
          <w:tcPr>
            <w:tcW w:w="2323" w:type="dxa"/>
            <w:shd w:val="clear" w:color="auto" w:fill="D9D9D9" w:themeFill="background1" w:themeFillShade="D9"/>
          </w:tcPr>
          <w:p w:rsidR="00BE6489" w:rsidRPr="001B1CE1" w:rsidRDefault="00BE6489" w:rsidP="00BE6489">
            <w:pPr>
              <w:jc w:val="center"/>
              <w:rPr>
                <w:sz w:val="20"/>
                <w:szCs w:val="20"/>
              </w:rPr>
            </w:pPr>
            <w:r w:rsidRPr="001B1CE1">
              <w:rPr>
                <w:sz w:val="20"/>
                <w:szCs w:val="20"/>
              </w:rPr>
              <w:t>Blade</w:t>
            </w:r>
          </w:p>
        </w:tc>
        <w:tc>
          <w:tcPr>
            <w:tcW w:w="2139" w:type="dxa"/>
            <w:shd w:val="clear" w:color="auto" w:fill="D9D9D9" w:themeFill="background1" w:themeFillShade="D9"/>
          </w:tcPr>
          <w:p w:rsidR="00BE6489" w:rsidRDefault="00BE6489" w:rsidP="00BE6489">
            <w:pPr>
              <w:jc w:val="center"/>
              <w:rPr>
                <w:sz w:val="20"/>
                <w:szCs w:val="20"/>
              </w:rPr>
            </w:pPr>
            <w:r>
              <w:rPr>
                <w:sz w:val="20"/>
                <w:szCs w:val="20"/>
              </w:rPr>
              <w:t>Length</w:t>
            </w:r>
          </w:p>
          <w:p w:rsidR="00BE6489" w:rsidRPr="001B1CE1" w:rsidRDefault="00BE6489" w:rsidP="00BE6489">
            <w:pPr>
              <w:jc w:val="center"/>
              <w:rPr>
                <w:sz w:val="20"/>
                <w:szCs w:val="20"/>
              </w:rPr>
            </w:pPr>
            <w:r>
              <w:rPr>
                <w:sz w:val="20"/>
                <w:szCs w:val="20"/>
              </w:rPr>
              <w:t>cm</w:t>
            </w:r>
          </w:p>
        </w:tc>
        <w:tc>
          <w:tcPr>
            <w:tcW w:w="2139" w:type="dxa"/>
            <w:shd w:val="clear" w:color="auto" w:fill="D9D9D9" w:themeFill="background1" w:themeFillShade="D9"/>
          </w:tcPr>
          <w:p w:rsidR="00BE6489" w:rsidRPr="001B1CE1" w:rsidRDefault="00BE6489" w:rsidP="00BE6489">
            <w:pPr>
              <w:jc w:val="center"/>
              <w:rPr>
                <w:sz w:val="20"/>
                <w:szCs w:val="20"/>
              </w:rPr>
            </w:pPr>
            <w:r w:rsidRPr="001B1CE1">
              <w:rPr>
                <w:sz w:val="20"/>
                <w:szCs w:val="20"/>
              </w:rPr>
              <w:t>Area</w:t>
            </w:r>
          </w:p>
          <w:p w:rsidR="00BE6489" w:rsidRPr="001B1CE1" w:rsidRDefault="00BE6489" w:rsidP="00BE6489">
            <w:pPr>
              <w:jc w:val="center"/>
              <w:rPr>
                <w:sz w:val="20"/>
                <w:szCs w:val="20"/>
              </w:rPr>
            </w:pPr>
            <w:r w:rsidRPr="001B1CE1">
              <w:rPr>
                <w:sz w:val="20"/>
                <w:szCs w:val="20"/>
              </w:rPr>
              <w:t>cm</w:t>
            </w:r>
            <w:r w:rsidRPr="001B1CE1">
              <w:rPr>
                <w:sz w:val="20"/>
                <w:szCs w:val="20"/>
                <w:vertAlign w:val="superscript"/>
              </w:rPr>
              <w:t>2</w:t>
            </w:r>
          </w:p>
        </w:tc>
        <w:tc>
          <w:tcPr>
            <w:tcW w:w="2139" w:type="dxa"/>
            <w:shd w:val="clear" w:color="auto" w:fill="D9D9D9" w:themeFill="background1" w:themeFillShade="D9"/>
          </w:tcPr>
          <w:p w:rsidR="00BE6489" w:rsidRPr="001B1CE1" w:rsidRDefault="00BE6489" w:rsidP="00BE6489">
            <w:pPr>
              <w:jc w:val="center"/>
              <w:rPr>
                <w:sz w:val="20"/>
                <w:szCs w:val="20"/>
              </w:rPr>
            </w:pPr>
            <w:r w:rsidRPr="001B1CE1">
              <w:rPr>
                <w:sz w:val="20"/>
                <w:szCs w:val="20"/>
              </w:rPr>
              <w:t>Mass</w:t>
            </w:r>
          </w:p>
          <w:p w:rsidR="00BE6489" w:rsidRPr="001B1CE1" w:rsidRDefault="00BE6489" w:rsidP="00BE6489">
            <w:pPr>
              <w:jc w:val="center"/>
              <w:rPr>
                <w:sz w:val="20"/>
                <w:szCs w:val="20"/>
              </w:rPr>
            </w:pPr>
            <w:r w:rsidRPr="001B1CE1">
              <w:rPr>
                <w:sz w:val="20"/>
                <w:szCs w:val="20"/>
              </w:rPr>
              <w:t>g</w:t>
            </w:r>
          </w:p>
        </w:tc>
      </w:tr>
      <w:tr w:rsidR="00BE6489" w:rsidRPr="001B1CE1" w:rsidTr="008C7032">
        <w:tc>
          <w:tcPr>
            <w:tcW w:w="2323" w:type="dxa"/>
          </w:tcPr>
          <w:p w:rsidR="00BE6489" w:rsidRPr="001B1CE1" w:rsidRDefault="00BE6489" w:rsidP="00BE6489">
            <w:pPr>
              <w:spacing w:line="360" w:lineRule="auto"/>
              <w:jc w:val="center"/>
              <w:rPr>
                <w:sz w:val="20"/>
                <w:szCs w:val="20"/>
              </w:rPr>
            </w:pPr>
            <w:r w:rsidRPr="001B1CE1">
              <w:rPr>
                <w:sz w:val="20"/>
                <w:szCs w:val="20"/>
              </w:rPr>
              <w:t>Yellow</w:t>
            </w:r>
          </w:p>
        </w:tc>
        <w:tc>
          <w:tcPr>
            <w:tcW w:w="2139" w:type="dxa"/>
          </w:tcPr>
          <w:p w:rsidR="00BE6489" w:rsidRPr="001B1CE1" w:rsidRDefault="00BE6489" w:rsidP="00BE6489">
            <w:pPr>
              <w:spacing w:line="360" w:lineRule="auto"/>
              <w:jc w:val="center"/>
              <w:rPr>
                <w:sz w:val="20"/>
                <w:szCs w:val="20"/>
              </w:rPr>
            </w:pPr>
            <w:r>
              <w:rPr>
                <w:sz w:val="20"/>
                <w:szCs w:val="20"/>
              </w:rPr>
              <w:t>7.5</w:t>
            </w:r>
          </w:p>
        </w:tc>
        <w:tc>
          <w:tcPr>
            <w:tcW w:w="2139" w:type="dxa"/>
          </w:tcPr>
          <w:p w:rsidR="00BE6489" w:rsidRPr="001B1CE1" w:rsidRDefault="00BE6489" w:rsidP="00BE6489">
            <w:pPr>
              <w:spacing w:line="360" w:lineRule="auto"/>
              <w:jc w:val="center"/>
              <w:rPr>
                <w:sz w:val="20"/>
                <w:szCs w:val="20"/>
              </w:rPr>
            </w:pPr>
            <w:r w:rsidRPr="001B1CE1">
              <w:rPr>
                <w:sz w:val="20"/>
                <w:szCs w:val="20"/>
              </w:rPr>
              <w:t>15</w:t>
            </w:r>
          </w:p>
        </w:tc>
        <w:tc>
          <w:tcPr>
            <w:tcW w:w="2139" w:type="dxa"/>
          </w:tcPr>
          <w:p w:rsidR="00BE6489" w:rsidRPr="001B1CE1" w:rsidRDefault="00BE6489" w:rsidP="00BE6489">
            <w:pPr>
              <w:spacing w:line="360" w:lineRule="auto"/>
              <w:jc w:val="center"/>
              <w:rPr>
                <w:sz w:val="20"/>
                <w:szCs w:val="20"/>
              </w:rPr>
            </w:pPr>
            <w:r w:rsidRPr="001B1CE1">
              <w:rPr>
                <w:sz w:val="20"/>
                <w:szCs w:val="20"/>
              </w:rPr>
              <w:t>3.3</w:t>
            </w:r>
          </w:p>
        </w:tc>
      </w:tr>
      <w:tr w:rsidR="00BE6489" w:rsidRPr="001B1CE1" w:rsidTr="008C7032">
        <w:tc>
          <w:tcPr>
            <w:tcW w:w="2323" w:type="dxa"/>
          </w:tcPr>
          <w:p w:rsidR="00BE6489" w:rsidRPr="001B1CE1" w:rsidRDefault="00BE6489" w:rsidP="00BE6489">
            <w:pPr>
              <w:spacing w:line="360" w:lineRule="auto"/>
              <w:jc w:val="center"/>
              <w:rPr>
                <w:sz w:val="20"/>
                <w:szCs w:val="20"/>
              </w:rPr>
            </w:pPr>
            <w:r w:rsidRPr="001B1CE1">
              <w:rPr>
                <w:sz w:val="20"/>
                <w:szCs w:val="20"/>
              </w:rPr>
              <w:t>Blue</w:t>
            </w:r>
          </w:p>
        </w:tc>
        <w:tc>
          <w:tcPr>
            <w:tcW w:w="2139" w:type="dxa"/>
          </w:tcPr>
          <w:p w:rsidR="00BE6489" w:rsidRPr="001B1CE1" w:rsidRDefault="00BE6489" w:rsidP="00BE6489">
            <w:pPr>
              <w:spacing w:line="360" w:lineRule="auto"/>
              <w:jc w:val="center"/>
              <w:rPr>
                <w:sz w:val="20"/>
                <w:szCs w:val="20"/>
              </w:rPr>
            </w:pPr>
            <w:r>
              <w:rPr>
                <w:sz w:val="20"/>
                <w:szCs w:val="20"/>
              </w:rPr>
              <w:t>10</w:t>
            </w:r>
          </w:p>
        </w:tc>
        <w:tc>
          <w:tcPr>
            <w:tcW w:w="2139" w:type="dxa"/>
          </w:tcPr>
          <w:p w:rsidR="00BE6489" w:rsidRPr="001B1CE1" w:rsidRDefault="00BE6489" w:rsidP="00BE6489">
            <w:pPr>
              <w:spacing w:line="360" w:lineRule="auto"/>
              <w:jc w:val="center"/>
              <w:rPr>
                <w:sz w:val="20"/>
                <w:szCs w:val="20"/>
              </w:rPr>
            </w:pPr>
            <w:r w:rsidRPr="001B1CE1">
              <w:rPr>
                <w:sz w:val="20"/>
                <w:szCs w:val="20"/>
              </w:rPr>
              <w:t>20</w:t>
            </w:r>
          </w:p>
        </w:tc>
        <w:tc>
          <w:tcPr>
            <w:tcW w:w="2139" w:type="dxa"/>
          </w:tcPr>
          <w:p w:rsidR="00BE6489" w:rsidRPr="001B1CE1" w:rsidRDefault="00BE6489" w:rsidP="00BE6489">
            <w:pPr>
              <w:spacing w:line="360" w:lineRule="auto"/>
              <w:jc w:val="center"/>
              <w:rPr>
                <w:sz w:val="20"/>
                <w:szCs w:val="20"/>
              </w:rPr>
            </w:pPr>
            <w:r w:rsidRPr="001B1CE1">
              <w:rPr>
                <w:sz w:val="20"/>
                <w:szCs w:val="20"/>
              </w:rPr>
              <w:t>4.3</w:t>
            </w:r>
          </w:p>
        </w:tc>
      </w:tr>
      <w:tr w:rsidR="00BE6489" w:rsidRPr="001B1CE1" w:rsidTr="008C7032">
        <w:tc>
          <w:tcPr>
            <w:tcW w:w="2323" w:type="dxa"/>
          </w:tcPr>
          <w:p w:rsidR="00BE6489" w:rsidRPr="001B1CE1" w:rsidRDefault="00BE6489" w:rsidP="00BE6489">
            <w:pPr>
              <w:spacing w:line="360" w:lineRule="auto"/>
              <w:jc w:val="center"/>
              <w:rPr>
                <w:sz w:val="20"/>
                <w:szCs w:val="20"/>
              </w:rPr>
            </w:pPr>
            <w:r w:rsidRPr="001B1CE1">
              <w:rPr>
                <w:sz w:val="20"/>
                <w:szCs w:val="20"/>
              </w:rPr>
              <w:t>Red</w:t>
            </w:r>
          </w:p>
        </w:tc>
        <w:tc>
          <w:tcPr>
            <w:tcW w:w="2139" w:type="dxa"/>
          </w:tcPr>
          <w:p w:rsidR="00BE6489" w:rsidRPr="001B1CE1" w:rsidRDefault="00BE6489" w:rsidP="00BE6489">
            <w:pPr>
              <w:spacing w:line="360" w:lineRule="auto"/>
              <w:jc w:val="center"/>
              <w:rPr>
                <w:sz w:val="20"/>
                <w:szCs w:val="20"/>
              </w:rPr>
            </w:pPr>
            <w:r>
              <w:rPr>
                <w:sz w:val="20"/>
                <w:szCs w:val="20"/>
              </w:rPr>
              <w:t>15</w:t>
            </w:r>
          </w:p>
        </w:tc>
        <w:tc>
          <w:tcPr>
            <w:tcW w:w="2139" w:type="dxa"/>
          </w:tcPr>
          <w:p w:rsidR="00BE6489" w:rsidRPr="001B1CE1" w:rsidRDefault="00BE6489" w:rsidP="00BE6489">
            <w:pPr>
              <w:spacing w:line="360" w:lineRule="auto"/>
              <w:jc w:val="center"/>
              <w:rPr>
                <w:sz w:val="20"/>
                <w:szCs w:val="20"/>
              </w:rPr>
            </w:pPr>
            <w:r w:rsidRPr="001B1CE1">
              <w:rPr>
                <w:sz w:val="20"/>
                <w:szCs w:val="20"/>
              </w:rPr>
              <w:t>30</w:t>
            </w:r>
          </w:p>
        </w:tc>
        <w:tc>
          <w:tcPr>
            <w:tcW w:w="2139" w:type="dxa"/>
          </w:tcPr>
          <w:p w:rsidR="00BE6489" w:rsidRPr="001B1CE1" w:rsidRDefault="00BE6489" w:rsidP="00BE6489">
            <w:pPr>
              <w:spacing w:line="360" w:lineRule="auto"/>
              <w:jc w:val="center"/>
              <w:rPr>
                <w:sz w:val="20"/>
                <w:szCs w:val="20"/>
              </w:rPr>
            </w:pPr>
            <w:r w:rsidRPr="001B1CE1">
              <w:rPr>
                <w:sz w:val="20"/>
                <w:szCs w:val="20"/>
              </w:rPr>
              <w:t>6.3</w:t>
            </w:r>
          </w:p>
        </w:tc>
      </w:tr>
    </w:tbl>
    <w:p w:rsidR="00A53C7D" w:rsidRPr="001B1CE1" w:rsidRDefault="00A53C7D" w:rsidP="00A53C7D">
      <w:pPr>
        <w:spacing w:line="240" w:lineRule="auto"/>
        <w:rPr>
          <w:sz w:val="20"/>
          <w:szCs w:val="20"/>
        </w:rPr>
      </w:pPr>
    </w:p>
    <w:p w:rsidR="00A53C7D" w:rsidRPr="00B24B27" w:rsidRDefault="00A53C7D" w:rsidP="00A53C7D">
      <w:r w:rsidRPr="00B24B27">
        <w:t>A detailed blade drawing has been provided</w:t>
      </w:r>
      <w:r w:rsidR="00BE6489">
        <w:t xml:space="preserve"> an the next page,</w:t>
      </w:r>
      <w:r w:rsidRPr="00B24B27">
        <w:t xml:space="preserve"> to allow blade re-design suitable for 3D printing.</w:t>
      </w:r>
    </w:p>
    <w:p w:rsidR="00A53C7D" w:rsidRPr="00B24B27" w:rsidRDefault="00A53C7D" w:rsidP="00A53C7D">
      <w:pPr>
        <w:rPr>
          <w:noProof/>
        </w:rPr>
      </w:pPr>
      <w:r w:rsidRPr="00B24B27">
        <w:t>Contact the STELR office if you would like the .stl file for the red wind vane.</w:t>
      </w:r>
    </w:p>
    <w:p w:rsidR="00A53C7D" w:rsidRDefault="00A53C7D" w:rsidP="00A53C7D">
      <w:r>
        <w:rPr>
          <w:noProof/>
        </w:rPr>
        <w:lastRenderedPageBreak/>
        <w:drawing>
          <wp:inline distT="0" distB="0" distL="0" distR="0" wp14:anchorId="3E9CF751" wp14:editId="26C8BC3D">
            <wp:extent cx="5733415" cy="8098790"/>
            <wp:effectExtent l="0" t="0" r="0" b="0"/>
            <wp:docPr id="243" name="Picture 243" descr="Macintosh HD:Users:gary:Dropbox:STELR:VANE 30sq c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ry:Dropbox:STELR:VANE 30sq cm.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3415" cy="8098790"/>
                    </a:xfrm>
                    <a:prstGeom prst="rect">
                      <a:avLst/>
                    </a:prstGeom>
                    <a:noFill/>
                    <a:ln>
                      <a:noFill/>
                    </a:ln>
                  </pic:spPr>
                </pic:pic>
              </a:graphicData>
            </a:graphic>
          </wp:inline>
        </w:drawing>
      </w:r>
    </w:p>
    <w:p w:rsidR="00A53C7D" w:rsidRDefault="00A53C7D" w:rsidP="00A53C7D">
      <w:pPr>
        <w:rPr>
          <w:rFonts w:eastAsiaTheme="majorEastAsia"/>
          <w:b/>
          <w:bCs/>
          <w:iCs/>
          <w:color w:val="365F91" w:themeColor="accent1" w:themeShade="BF"/>
          <w:sz w:val="28"/>
          <w:szCs w:val="28"/>
        </w:rPr>
      </w:pPr>
      <w:bookmarkStart w:id="56" w:name="_Toc226339652"/>
      <w:r>
        <w:rPr>
          <w:i/>
          <w:sz w:val="28"/>
          <w:szCs w:val="28"/>
        </w:rPr>
        <w:br w:type="page"/>
      </w:r>
    </w:p>
    <w:p w:rsidR="00B24B27" w:rsidRDefault="003A3BDC" w:rsidP="003A3BDC">
      <w:pPr>
        <w:pStyle w:val="Heading1"/>
      </w:pPr>
      <w:bookmarkStart w:id="57" w:name="_Toc16607489"/>
      <w:r>
        <w:lastRenderedPageBreak/>
        <w:t>Appendices</w:t>
      </w:r>
      <w:bookmarkEnd w:id="57"/>
    </w:p>
    <w:p w:rsidR="003A3BDC" w:rsidRPr="00A66252" w:rsidRDefault="003A3BDC" w:rsidP="003A3BDC">
      <w:pPr>
        <w:pStyle w:val="Heading2"/>
      </w:pPr>
      <w:bookmarkStart w:id="58" w:name="_Toc16607490"/>
      <w:r w:rsidRPr="00A66252">
        <w:t>Wind Energy Module</w:t>
      </w:r>
      <w:r>
        <w:t xml:space="preserve"> </w:t>
      </w:r>
      <w:r w:rsidRPr="00A66252">
        <w:t>Pre-</w:t>
      </w:r>
      <w:r w:rsidR="00E05AD0">
        <w:t xml:space="preserve"> and Post-</w:t>
      </w:r>
      <w:r w:rsidRPr="00A66252">
        <w:t>test</w:t>
      </w:r>
      <w:bookmarkEnd w:id="58"/>
    </w:p>
    <w:p w:rsidR="00E05AD0" w:rsidRDefault="00E05AD0" w:rsidP="003A3BDC">
      <w:r w:rsidRPr="00E05AD0">
        <w:t>The Pre</w:t>
      </w:r>
      <w:r>
        <w:t>- and Post-</w:t>
      </w:r>
      <w:r w:rsidRPr="00E05AD0">
        <w:t xml:space="preserve">test </w:t>
      </w:r>
      <w:r>
        <w:t xml:space="preserve">multiple choice </w:t>
      </w:r>
      <w:r w:rsidRPr="00E05AD0">
        <w:t xml:space="preserve">questions are </w:t>
      </w:r>
      <w:r>
        <w:t>essentiality the same except for question 11. The pre-test can be used to gauge student’s level of knowledge before the unit of work and also to identify any areas where there are misunderstandings. By doing a similar test at the end of the unit, students can see how they have progressed.</w:t>
      </w:r>
    </w:p>
    <w:p w:rsidR="00E05AD0" w:rsidRDefault="00E05AD0" w:rsidP="003A3BDC">
      <w:r>
        <w:t>These tests are also available on the STELR Wind Energy USB ($10 from the STELR office)</w:t>
      </w:r>
    </w:p>
    <w:p w:rsidR="003A3BDC" w:rsidRPr="00E05AD0" w:rsidRDefault="003A3BDC" w:rsidP="003A3BDC">
      <w:r w:rsidRPr="00E05AD0">
        <w:br w:type="page"/>
      </w:r>
    </w:p>
    <w:p w:rsidR="003A3BDC" w:rsidRPr="00E05AD0" w:rsidRDefault="003A3BDC" w:rsidP="00E05AD0">
      <w:pPr>
        <w:rPr>
          <w:color w:val="005661"/>
          <w:sz w:val="32"/>
          <w:szCs w:val="32"/>
        </w:rPr>
      </w:pPr>
      <w:r w:rsidRPr="00E05AD0">
        <w:rPr>
          <w:color w:val="005661"/>
          <w:sz w:val="32"/>
          <w:szCs w:val="32"/>
        </w:rPr>
        <w:lastRenderedPageBreak/>
        <w:t>What I currently know about Wind Energy.</w:t>
      </w:r>
    </w:p>
    <w:p w:rsidR="003A3BDC" w:rsidRPr="00A66252" w:rsidRDefault="003A3BDC" w:rsidP="003A3BDC">
      <w:pPr>
        <w:pStyle w:val="Heading3"/>
        <w:rPr>
          <w:color w:val="005661"/>
        </w:rPr>
      </w:pPr>
      <w:r w:rsidRPr="00A66252">
        <w:rPr>
          <w:color w:val="005661"/>
        </w:rPr>
        <w:t>Question 1</w:t>
      </w:r>
    </w:p>
    <w:p w:rsidR="003A3BDC" w:rsidRPr="001215AA" w:rsidRDefault="003A3BDC" w:rsidP="003A3BDC">
      <w:pPr>
        <w:pStyle w:val="NoSpacing"/>
      </w:pPr>
      <w:r w:rsidRPr="001215AA">
        <w:t>When the wind blows, the air movement is caused by:</w:t>
      </w:r>
    </w:p>
    <w:p w:rsidR="003A3BDC" w:rsidRPr="001215AA" w:rsidRDefault="003A3BDC" w:rsidP="003A3BDC">
      <w:pPr>
        <w:pStyle w:val="NoSpacing"/>
      </w:pPr>
      <w:r w:rsidRPr="001215AA">
        <w:t>A</w:t>
      </w:r>
      <w:r w:rsidRPr="001215AA">
        <w:tab/>
        <w:t>the movement of the Earth</w:t>
      </w:r>
    </w:p>
    <w:p w:rsidR="003A3BDC" w:rsidRPr="001215AA" w:rsidRDefault="003A3BDC" w:rsidP="003A3BDC">
      <w:pPr>
        <w:pStyle w:val="NoSpacing"/>
      </w:pPr>
      <w:r w:rsidRPr="001215AA">
        <w:t>B</w:t>
      </w:r>
      <w:r w:rsidRPr="001215AA">
        <w:tab/>
        <w:t>the storms over the ocean</w:t>
      </w:r>
    </w:p>
    <w:p w:rsidR="003A3BDC" w:rsidRPr="001215AA" w:rsidRDefault="003A3BDC" w:rsidP="003A3BDC">
      <w:pPr>
        <w:pStyle w:val="NoSpacing"/>
      </w:pPr>
      <w:r w:rsidRPr="001215AA">
        <w:t>C</w:t>
      </w:r>
      <w:r w:rsidRPr="001215AA">
        <w:tab/>
        <w:t>day and night changes of sunlight</w:t>
      </w:r>
    </w:p>
    <w:p w:rsidR="003A3BDC" w:rsidRPr="001215AA" w:rsidRDefault="003A3BDC" w:rsidP="003A3BDC">
      <w:pPr>
        <w:pStyle w:val="NoSpacing"/>
      </w:pPr>
      <w:r w:rsidRPr="001215AA">
        <w:t>D</w:t>
      </w:r>
      <w:r w:rsidRPr="001215AA">
        <w:tab/>
        <w:t>local heating and cooling of the earth</w:t>
      </w:r>
    </w:p>
    <w:p w:rsidR="003A3BDC" w:rsidRPr="001215AA" w:rsidRDefault="003A3BDC" w:rsidP="003A3BDC">
      <w:pPr>
        <w:pStyle w:val="NoSpacing"/>
      </w:pPr>
      <w:r w:rsidRPr="001215AA">
        <w:t>E</w:t>
      </w:r>
      <w:r w:rsidRPr="001215AA">
        <w:tab/>
        <w:t>I don’t understand the question or I am not sure</w:t>
      </w:r>
    </w:p>
    <w:p w:rsidR="003A3BDC" w:rsidRPr="00A66252" w:rsidRDefault="003A3BDC" w:rsidP="003A3BDC">
      <w:pPr>
        <w:pStyle w:val="Heading3"/>
        <w:rPr>
          <w:color w:val="005661"/>
        </w:rPr>
      </w:pPr>
      <w:r w:rsidRPr="00A66252">
        <w:rPr>
          <w:color w:val="005661"/>
        </w:rPr>
        <w:t>Question 2</w:t>
      </w:r>
    </w:p>
    <w:p w:rsidR="003A3BDC" w:rsidRPr="001215AA" w:rsidRDefault="003A3BDC" w:rsidP="003A3BDC">
      <w:pPr>
        <w:pStyle w:val="NoSpacing"/>
      </w:pPr>
      <w:r w:rsidRPr="001215AA">
        <w:t>Land and sea breezes are examples of:</w:t>
      </w:r>
    </w:p>
    <w:p w:rsidR="003A3BDC" w:rsidRPr="001215AA" w:rsidRDefault="003A3BDC" w:rsidP="003A3BDC">
      <w:pPr>
        <w:pStyle w:val="NoSpacing"/>
      </w:pPr>
      <w:r w:rsidRPr="001215AA">
        <w:t>A</w:t>
      </w:r>
      <w:r w:rsidRPr="001215AA">
        <w:tab/>
        <w:t>warm air and cool air moving</w:t>
      </w:r>
    </w:p>
    <w:p w:rsidR="003A3BDC" w:rsidRPr="001215AA" w:rsidRDefault="003A3BDC" w:rsidP="003A3BDC">
      <w:pPr>
        <w:pStyle w:val="NoSpacing"/>
      </w:pPr>
      <w:r w:rsidRPr="001215AA">
        <w:t>B</w:t>
      </w:r>
      <w:r w:rsidRPr="001215AA">
        <w:tab/>
        <w:t>convection cell circulation of air</w:t>
      </w:r>
    </w:p>
    <w:p w:rsidR="003A3BDC" w:rsidRPr="001215AA" w:rsidRDefault="003A3BDC" w:rsidP="003A3BDC">
      <w:pPr>
        <w:pStyle w:val="NoSpacing"/>
      </w:pPr>
      <w:r w:rsidRPr="001215AA">
        <w:t>C</w:t>
      </w:r>
      <w:r w:rsidRPr="001215AA">
        <w:tab/>
        <w:t>warm air rising</w:t>
      </w:r>
    </w:p>
    <w:p w:rsidR="003A3BDC" w:rsidRPr="001215AA" w:rsidRDefault="003A3BDC" w:rsidP="003A3BDC">
      <w:pPr>
        <w:pStyle w:val="NoSpacing"/>
      </w:pPr>
      <w:r w:rsidRPr="001215AA">
        <w:t>D</w:t>
      </w:r>
      <w:r w:rsidRPr="001215AA">
        <w:tab/>
        <w:t>oceans are cooler than land</w:t>
      </w:r>
    </w:p>
    <w:p w:rsidR="003A3BDC" w:rsidRPr="001215AA" w:rsidRDefault="003A3BDC" w:rsidP="003A3BDC">
      <w:pPr>
        <w:pStyle w:val="NoSpacing"/>
      </w:pPr>
      <w:r w:rsidRPr="001215AA">
        <w:t>E</w:t>
      </w:r>
      <w:r w:rsidRPr="001215AA">
        <w:tab/>
        <w:t>I don’t understand the question or I am not sure</w:t>
      </w:r>
    </w:p>
    <w:p w:rsidR="003A3BDC" w:rsidRPr="00A66252" w:rsidRDefault="003A3BDC" w:rsidP="003A3BDC">
      <w:pPr>
        <w:pStyle w:val="Heading3"/>
        <w:rPr>
          <w:color w:val="005661"/>
        </w:rPr>
      </w:pPr>
      <w:r w:rsidRPr="00A66252">
        <w:rPr>
          <w:color w:val="005661"/>
        </w:rPr>
        <w:t>Question 3</w:t>
      </w:r>
    </w:p>
    <w:p w:rsidR="003A3BDC" w:rsidRPr="001215AA" w:rsidRDefault="003A3BDC" w:rsidP="003A3BDC">
      <w:pPr>
        <w:pStyle w:val="NoSpacing"/>
      </w:pPr>
      <w:r w:rsidRPr="001215AA">
        <w:t>Windmills and wind turbines move because:</w:t>
      </w:r>
    </w:p>
    <w:p w:rsidR="003A3BDC" w:rsidRPr="001215AA" w:rsidRDefault="003A3BDC" w:rsidP="003A3BDC">
      <w:pPr>
        <w:pStyle w:val="NoSpacing"/>
      </w:pPr>
      <w:r w:rsidRPr="001215AA">
        <w:t>A</w:t>
      </w:r>
      <w:r w:rsidRPr="001215AA">
        <w:tab/>
        <w:t>warm air rises against the blades</w:t>
      </w:r>
    </w:p>
    <w:p w:rsidR="003A3BDC" w:rsidRPr="001215AA" w:rsidRDefault="003A3BDC" w:rsidP="003A3BDC">
      <w:pPr>
        <w:pStyle w:val="NoSpacing"/>
      </w:pPr>
      <w:r w:rsidRPr="001215AA">
        <w:t>B</w:t>
      </w:r>
      <w:r w:rsidRPr="001215AA">
        <w:tab/>
        <w:t>convection currents push air onto the blades</w:t>
      </w:r>
    </w:p>
    <w:p w:rsidR="003A3BDC" w:rsidRPr="001215AA" w:rsidRDefault="003A3BDC" w:rsidP="003A3BDC">
      <w:pPr>
        <w:pStyle w:val="NoSpacing"/>
      </w:pPr>
      <w:r w:rsidRPr="001215AA">
        <w:t>C</w:t>
      </w:r>
      <w:r w:rsidRPr="001215AA">
        <w:tab/>
        <w:t>moving air pushes on the blade, slowing the air</w:t>
      </w:r>
    </w:p>
    <w:p w:rsidR="003A3BDC" w:rsidRPr="001215AA" w:rsidRDefault="003A3BDC" w:rsidP="003A3BDC">
      <w:pPr>
        <w:pStyle w:val="NoSpacing"/>
      </w:pPr>
      <w:r w:rsidRPr="001215AA">
        <w:t>D</w:t>
      </w:r>
      <w:r w:rsidRPr="001215AA">
        <w:tab/>
        <w:t>moving air going aroun</w:t>
      </w:r>
      <w:r>
        <w:t>d the blades</w:t>
      </w:r>
      <w:r w:rsidRPr="001215AA">
        <w:t xml:space="preserve"> pulls them along</w:t>
      </w:r>
    </w:p>
    <w:p w:rsidR="003A3BDC" w:rsidRPr="001215AA" w:rsidRDefault="003A3BDC" w:rsidP="003A3BDC">
      <w:pPr>
        <w:pStyle w:val="NoSpacing"/>
      </w:pPr>
      <w:r w:rsidRPr="001215AA">
        <w:t>E</w:t>
      </w:r>
      <w:r w:rsidRPr="001215AA">
        <w:tab/>
        <w:t>I don’t understand the question or I am not sure</w:t>
      </w:r>
    </w:p>
    <w:p w:rsidR="003A3BDC" w:rsidRPr="00A66252" w:rsidRDefault="003A3BDC" w:rsidP="003A3BDC">
      <w:pPr>
        <w:pStyle w:val="Heading3"/>
        <w:rPr>
          <w:color w:val="005661"/>
        </w:rPr>
      </w:pPr>
      <w:r w:rsidRPr="00A66252">
        <w:rPr>
          <w:color w:val="005661"/>
        </w:rPr>
        <w:t>Question 4</w:t>
      </w:r>
    </w:p>
    <w:p w:rsidR="003A3BDC" w:rsidRPr="001215AA" w:rsidRDefault="003A3BDC" w:rsidP="003A3BDC">
      <w:pPr>
        <w:pStyle w:val="NoSpacing"/>
      </w:pPr>
      <w:r w:rsidRPr="001215AA">
        <w:t>The kinetic energy of the wind is transferred to the wind turbine blade</w:t>
      </w:r>
    </w:p>
    <w:p w:rsidR="003A3BDC" w:rsidRPr="001215AA" w:rsidRDefault="003A3BDC" w:rsidP="003A3BDC">
      <w:pPr>
        <w:pStyle w:val="NoSpacing"/>
      </w:pPr>
      <w:r w:rsidRPr="001215AA">
        <w:t>A</w:t>
      </w:r>
      <w:r w:rsidRPr="001215AA">
        <w:tab/>
        <w:t>and is changed to potential energy when it hits the wind turbine blade</w:t>
      </w:r>
    </w:p>
    <w:p w:rsidR="003A3BDC" w:rsidRPr="001215AA" w:rsidRDefault="003A3BDC" w:rsidP="003A3BDC">
      <w:pPr>
        <w:pStyle w:val="NoSpacing"/>
      </w:pPr>
      <w:r w:rsidRPr="001215AA">
        <w:t>B</w:t>
      </w:r>
      <w:r w:rsidRPr="001215AA">
        <w:tab/>
        <w:t>and the blade gains all the kinetic energy</w:t>
      </w:r>
    </w:p>
    <w:p w:rsidR="003A3BDC" w:rsidRPr="001215AA" w:rsidRDefault="003A3BDC" w:rsidP="003A3BDC">
      <w:pPr>
        <w:pStyle w:val="NoSpacing"/>
      </w:pPr>
      <w:r w:rsidRPr="001215AA">
        <w:t>C</w:t>
      </w:r>
      <w:r w:rsidRPr="001215AA">
        <w:tab/>
        <w:t>and the wind loses all its kinetic energy</w:t>
      </w:r>
    </w:p>
    <w:p w:rsidR="003A3BDC" w:rsidRPr="001215AA" w:rsidRDefault="003A3BDC" w:rsidP="003A3BDC">
      <w:pPr>
        <w:pStyle w:val="NoSpacing"/>
      </w:pPr>
      <w:r w:rsidRPr="001215AA">
        <w:t>D</w:t>
      </w:r>
      <w:r w:rsidRPr="001215AA">
        <w:tab/>
        <w:t xml:space="preserve">when the wind collides with the blade and the wind loses kinetic energy  </w:t>
      </w:r>
    </w:p>
    <w:p w:rsidR="003A3BDC" w:rsidRPr="001215AA" w:rsidRDefault="003A3BDC" w:rsidP="003A3BDC">
      <w:pPr>
        <w:pStyle w:val="NoSpacing"/>
      </w:pPr>
      <w:r w:rsidRPr="001215AA">
        <w:t>E</w:t>
      </w:r>
      <w:r w:rsidRPr="001215AA">
        <w:tab/>
        <w:t>I don’t understand the question or I am not sure</w:t>
      </w:r>
    </w:p>
    <w:p w:rsidR="003A3BDC" w:rsidRPr="00A66252" w:rsidRDefault="003A3BDC" w:rsidP="003A3BDC">
      <w:pPr>
        <w:pStyle w:val="Heading3"/>
        <w:rPr>
          <w:color w:val="005661"/>
        </w:rPr>
      </w:pPr>
      <w:r w:rsidRPr="00A66252">
        <w:rPr>
          <w:color w:val="005661"/>
        </w:rPr>
        <w:t>Question 5</w:t>
      </w:r>
    </w:p>
    <w:p w:rsidR="003A3BDC" w:rsidRPr="001215AA" w:rsidRDefault="003A3BDC" w:rsidP="003A3BDC">
      <w:pPr>
        <w:pStyle w:val="NoSpacing"/>
      </w:pPr>
      <w:r w:rsidRPr="001215AA">
        <w:t>Wind mills and wind turbines have different size blades because:</w:t>
      </w:r>
    </w:p>
    <w:p w:rsidR="003A3BDC" w:rsidRPr="001215AA" w:rsidRDefault="003A3BDC" w:rsidP="003A3BDC">
      <w:pPr>
        <w:pStyle w:val="NoSpacing"/>
      </w:pPr>
      <w:r w:rsidRPr="001215AA">
        <w:t>A</w:t>
      </w:r>
      <w:r w:rsidRPr="001215AA">
        <w:tab/>
        <w:t>different wind speeds transfer amounts of kinetic energy dependent on blade speed</w:t>
      </w:r>
    </w:p>
    <w:p w:rsidR="003A3BDC" w:rsidRPr="001215AA" w:rsidRDefault="003A3BDC" w:rsidP="003A3BDC">
      <w:pPr>
        <w:pStyle w:val="NoSpacing"/>
      </w:pPr>
      <w:r w:rsidRPr="001215AA">
        <w:t>B</w:t>
      </w:r>
      <w:r w:rsidRPr="001215AA">
        <w:tab/>
        <w:t>different purposes require different designs</w:t>
      </w:r>
    </w:p>
    <w:p w:rsidR="003A3BDC" w:rsidRPr="001215AA" w:rsidRDefault="003A3BDC" w:rsidP="003A3BDC">
      <w:pPr>
        <w:pStyle w:val="NoSpacing"/>
      </w:pPr>
      <w:r w:rsidRPr="001215AA">
        <w:t>C</w:t>
      </w:r>
      <w:r w:rsidRPr="001215AA">
        <w:tab/>
        <w:t>different materials were available to build the windmill or wind turbine</w:t>
      </w:r>
    </w:p>
    <w:p w:rsidR="003A3BDC" w:rsidRPr="001215AA" w:rsidRDefault="003A3BDC" w:rsidP="003A3BDC">
      <w:pPr>
        <w:pStyle w:val="NoSpacing"/>
      </w:pPr>
      <w:r w:rsidRPr="001215AA">
        <w:t>D</w:t>
      </w:r>
      <w:r w:rsidRPr="001215AA">
        <w:tab/>
        <w:t>all of the above</w:t>
      </w:r>
    </w:p>
    <w:p w:rsidR="003A3BDC" w:rsidRPr="001215AA" w:rsidRDefault="003A3BDC" w:rsidP="003A3BDC">
      <w:pPr>
        <w:pStyle w:val="NoSpacing"/>
      </w:pPr>
      <w:r w:rsidRPr="001215AA">
        <w:t>E</w:t>
      </w:r>
      <w:r w:rsidRPr="001215AA">
        <w:tab/>
        <w:t>I don’t understand the question or I am not sure</w:t>
      </w:r>
    </w:p>
    <w:p w:rsidR="003A3BDC" w:rsidRPr="00A66252" w:rsidRDefault="003A3BDC" w:rsidP="003A3BDC">
      <w:pPr>
        <w:pStyle w:val="Heading3"/>
        <w:rPr>
          <w:color w:val="005661"/>
        </w:rPr>
      </w:pPr>
      <w:r w:rsidRPr="00A66252">
        <w:rPr>
          <w:color w:val="005661"/>
        </w:rPr>
        <w:t>Question 6</w:t>
      </w:r>
    </w:p>
    <w:p w:rsidR="003A3BDC" w:rsidRPr="001215AA" w:rsidRDefault="003A3BDC" w:rsidP="003A3BDC">
      <w:pPr>
        <w:pStyle w:val="NoSpacing"/>
      </w:pPr>
      <w:r w:rsidRPr="001215AA">
        <w:t>The wind is blowing</w:t>
      </w:r>
      <w:r>
        <w:t>,</w:t>
      </w:r>
      <w:r w:rsidRPr="001215AA">
        <w:t xml:space="preserve"> but the wind turbine is not moving, reasons for this are:</w:t>
      </w:r>
    </w:p>
    <w:p w:rsidR="003A3BDC" w:rsidRPr="001215AA" w:rsidRDefault="003A3BDC" w:rsidP="003A3BDC">
      <w:pPr>
        <w:pStyle w:val="NoSpacing"/>
      </w:pPr>
      <w:r w:rsidRPr="001215AA">
        <w:t>A</w:t>
      </w:r>
      <w:r w:rsidRPr="001215AA">
        <w:tab/>
        <w:t>the wind is too strong or is too weak for the size of the wind turbine</w:t>
      </w:r>
    </w:p>
    <w:p w:rsidR="003A3BDC" w:rsidRPr="001215AA" w:rsidRDefault="003A3BDC" w:rsidP="003A3BDC">
      <w:pPr>
        <w:pStyle w:val="NoSpacing"/>
      </w:pPr>
      <w:r w:rsidRPr="001215AA">
        <w:t>B</w:t>
      </w:r>
      <w:r w:rsidRPr="001215AA">
        <w:tab/>
        <w:t>maintenance on the turbine requires a lockdown</w:t>
      </w:r>
    </w:p>
    <w:p w:rsidR="003A3BDC" w:rsidRPr="001215AA" w:rsidRDefault="003A3BDC" w:rsidP="003A3BDC">
      <w:pPr>
        <w:pStyle w:val="NoSpacing"/>
      </w:pPr>
      <w:r w:rsidRPr="001215AA">
        <w:t>C</w:t>
      </w:r>
      <w:r w:rsidRPr="001215AA">
        <w:tab/>
        <w:t>bird migrations are taking place this week</w:t>
      </w:r>
    </w:p>
    <w:p w:rsidR="003A3BDC" w:rsidRPr="001215AA" w:rsidRDefault="003A3BDC" w:rsidP="003A3BDC">
      <w:pPr>
        <w:pStyle w:val="NoSpacing"/>
      </w:pPr>
      <w:r w:rsidRPr="001215AA">
        <w:t xml:space="preserve">D </w:t>
      </w:r>
      <w:r w:rsidRPr="001215AA">
        <w:tab/>
        <w:t>all of the above</w:t>
      </w:r>
    </w:p>
    <w:p w:rsidR="003A3BDC" w:rsidRDefault="003A3BDC" w:rsidP="003A3BDC">
      <w:pPr>
        <w:pStyle w:val="NoSpacing"/>
      </w:pPr>
      <w:r w:rsidRPr="001215AA">
        <w:t>E</w:t>
      </w:r>
      <w:r w:rsidRPr="001215AA">
        <w:tab/>
        <w:t>I don’t understand the question or I am not sure</w:t>
      </w:r>
      <w:r>
        <w:br w:type="page"/>
      </w:r>
    </w:p>
    <w:p w:rsidR="003A3BDC" w:rsidRPr="00A66252" w:rsidRDefault="003A3BDC" w:rsidP="003A3BDC">
      <w:pPr>
        <w:pStyle w:val="Heading3"/>
        <w:rPr>
          <w:color w:val="005661"/>
        </w:rPr>
      </w:pPr>
      <w:r w:rsidRPr="00A66252">
        <w:rPr>
          <w:color w:val="005661"/>
        </w:rPr>
        <w:lastRenderedPageBreak/>
        <w:t>Question 7</w:t>
      </w:r>
    </w:p>
    <w:p w:rsidR="003A3BDC" w:rsidRPr="001215AA" w:rsidRDefault="003A3BDC" w:rsidP="003A3BDC">
      <w:pPr>
        <w:pStyle w:val="NoSpacing"/>
      </w:pPr>
      <w:r w:rsidRPr="001215AA">
        <w:t>Wind energy is considered renewable because:</w:t>
      </w:r>
    </w:p>
    <w:p w:rsidR="003A3BDC" w:rsidRPr="001215AA" w:rsidRDefault="003A3BDC" w:rsidP="003A3BDC">
      <w:pPr>
        <w:pStyle w:val="NoSpacing"/>
      </w:pPr>
      <w:r w:rsidRPr="001215AA">
        <w:t>A</w:t>
      </w:r>
      <w:r w:rsidRPr="001215AA">
        <w:tab/>
        <w:t>wind turbines can be easily replaced</w:t>
      </w:r>
    </w:p>
    <w:p w:rsidR="003A3BDC" w:rsidRPr="001215AA" w:rsidRDefault="003A3BDC" w:rsidP="003A3BDC">
      <w:pPr>
        <w:pStyle w:val="NoSpacing"/>
      </w:pPr>
      <w:r w:rsidRPr="001215AA">
        <w:t>B</w:t>
      </w:r>
      <w:r w:rsidRPr="001215AA">
        <w:tab/>
        <w:t>no carbon dioxide or water vapour is produced during operation</w:t>
      </w:r>
    </w:p>
    <w:p w:rsidR="003A3BDC" w:rsidRPr="001215AA" w:rsidRDefault="003A3BDC" w:rsidP="003A3BDC">
      <w:pPr>
        <w:pStyle w:val="NoSpacing"/>
      </w:pPr>
      <w:r w:rsidRPr="001215AA">
        <w:t>C</w:t>
      </w:r>
      <w:r w:rsidRPr="001215AA">
        <w:tab/>
        <w:t>no waste heat energy is produced</w:t>
      </w:r>
    </w:p>
    <w:p w:rsidR="003A3BDC" w:rsidRPr="001215AA" w:rsidRDefault="003A3BDC" w:rsidP="003A3BDC">
      <w:pPr>
        <w:pStyle w:val="NoSpacing"/>
      </w:pPr>
      <w:r w:rsidRPr="001215AA">
        <w:t>D</w:t>
      </w:r>
      <w:r w:rsidRPr="001215AA">
        <w:tab/>
        <w:t>there is a continuing supply of wind energy</w:t>
      </w:r>
    </w:p>
    <w:p w:rsidR="003A3BDC" w:rsidRPr="001215AA" w:rsidRDefault="003A3BDC" w:rsidP="003A3BDC">
      <w:pPr>
        <w:pStyle w:val="NoSpacing"/>
      </w:pPr>
      <w:r w:rsidRPr="001215AA">
        <w:t>E</w:t>
      </w:r>
      <w:r w:rsidRPr="001215AA">
        <w:tab/>
        <w:t>I don’t understand the question or I am not sure</w:t>
      </w:r>
    </w:p>
    <w:p w:rsidR="003A3BDC" w:rsidRPr="00A66252" w:rsidRDefault="003A3BDC" w:rsidP="003A3BDC">
      <w:pPr>
        <w:pStyle w:val="Heading3"/>
        <w:rPr>
          <w:color w:val="005661"/>
        </w:rPr>
      </w:pPr>
      <w:r w:rsidRPr="00A66252">
        <w:rPr>
          <w:color w:val="005661"/>
        </w:rPr>
        <w:t>Question 8</w:t>
      </w:r>
    </w:p>
    <w:p w:rsidR="003A3BDC" w:rsidRPr="00A0547D" w:rsidRDefault="003A3BDC" w:rsidP="003A3BDC">
      <w:r w:rsidRPr="00A0547D">
        <w:t xml:space="preserve">Which answer best completes this sentence correctly?  </w:t>
      </w:r>
    </w:p>
    <w:p w:rsidR="003A3BDC" w:rsidRPr="001215AA" w:rsidRDefault="003A3BDC" w:rsidP="003A3BDC">
      <w:pPr>
        <w:pStyle w:val="NoSpacing"/>
      </w:pPr>
      <w:r w:rsidRPr="00A0547D">
        <w:t>A</w:t>
      </w:r>
      <w:r w:rsidRPr="00FF1617">
        <w:t xml:space="preserve"> flow chart that shows the energy transformation occurring in a wind turbine is best represented by: </w:t>
      </w:r>
    </w:p>
    <w:p w:rsidR="003A3BDC" w:rsidRPr="001215AA" w:rsidRDefault="003A3BDC" w:rsidP="003A3BDC">
      <w:pPr>
        <w:pStyle w:val="NoSpacing"/>
      </w:pPr>
      <w:r w:rsidRPr="001215AA">
        <w:t>A</w:t>
      </w:r>
      <w:r w:rsidRPr="001215AA">
        <w:tab/>
      </w:r>
      <w:r w:rsidRPr="00FF1617">
        <w:t xml:space="preserve">heat energy → electrical energy </w:t>
      </w:r>
    </w:p>
    <w:p w:rsidR="003A3BDC" w:rsidRPr="001215AA" w:rsidRDefault="003A3BDC" w:rsidP="003A3BDC">
      <w:pPr>
        <w:pStyle w:val="NoSpacing"/>
      </w:pPr>
      <w:r w:rsidRPr="001215AA">
        <w:t>B</w:t>
      </w:r>
      <w:r w:rsidRPr="001215AA">
        <w:tab/>
      </w:r>
      <w:r w:rsidRPr="00FF1617">
        <w:t xml:space="preserve">gravitational potential energy → electrical energy </w:t>
      </w:r>
    </w:p>
    <w:p w:rsidR="003A3BDC" w:rsidRPr="001215AA" w:rsidRDefault="003A3BDC" w:rsidP="003A3BDC">
      <w:pPr>
        <w:pStyle w:val="NoSpacing"/>
      </w:pPr>
      <w:r w:rsidRPr="001215AA">
        <w:t>C</w:t>
      </w:r>
      <w:r w:rsidRPr="001215AA">
        <w:tab/>
      </w:r>
      <w:r w:rsidRPr="00FF1617">
        <w:t xml:space="preserve">solar energy → electrical energy </w:t>
      </w:r>
    </w:p>
    <w:p w:rsidR="003A3BDC" w:rsidRPr="001215AA" w:rsidRDefault="003A3BDC" w:rsidP="003A3BDC">
      <w:pPr>
        <w:pStyle w:val="NoSpacing"/>
      </w:pPr>
      <w:r w:rsidRPr="001215AA">
        <w:t>D</w:t>
      </w:r>
      <w:r w:rsidRPr="001215AA">
        <w:tab/>
      </w:r>
      <w:r w:rsidRPr="00FF1617">
        <w:t>kinetic energy → electrical energy</w:t>
      </w:r>
    </w:p>
    <w:p w:rsidR="003A3BDC" w:rsidRPr="001215AA" w:rsidRDefault="003A3BDC" w:rsidP="003A3BDC">
      <w:pPr>
        <w:pStyle w:val="NoSpacing"/>
      </w:pPr>
      <w:r w:rsidRPr="001215AA">
        <w:t>E</w:t>
      </w:r>
      <w:r w:rsidRPr="001215AA">
        <w:tab/>
        <w:t>I don’t understand the question or I am not sure</w:t>
      </w:r>
    </w:p>
    <w:p w:rsidR="003A3BDC" w:rsidRPr="00A66252" w:rsidRDefault="003A3BDC" w:rsidP="003A3BDC">
      <w:pPr>
        <w:pStyle w:val="Heading3"/>
        <w:rPr>
          <w:color w:val="005661"/>
        </w:rPr>
      </w:pPr>
      <w:r w:rsidRPr="00A66252">
        <w:rPr>
          <w:color w:val="005661"/>
        </w:rPr>
        <w:t xml:space="preserve">Question </w:t>
      </w:r>
    </w:p>
    <w:p w:rsidR="003A3BDC" w:rsidRDefault="003A3BDC" w:rsidP="003A3BDC">
      <w:pPr>
        <w:shd w:val="clear" w:color="auto" w:fill="FFFFFF"/>
      </w:pPr>
      <w:r w:rsidRPr="001215AA">
        <w:t xml:space="preserve">Which answer best completes this sentence correctly?  </w:t>
      </w:r>
    </w:p>
    <w:p w:rsidR="003A3BDC" w:rsidRPr="001215AA" w:rsidRDefault="003A3BDC" w:rsidP="003A3BDC">
      <w:pPr>
        <w:pStyle w:val="NoSpacing"/>
      </w:pPr>
      <w:r w:rsidRPr="001215AA">
        <w:t xml:space="preserve">Wind turbines do not contribute to the enhanced greenhouse effect while they are being used because: </w:t>
      </w:r>
    </w:p>
    <w:p w:rsidR="003A3BDC" w:rsidRPr="001215AA" w:rsidRDefault="003A3BDC" w:rsidP="003A3BDC">
      <w:pPr>
        <w:pStyle w:val="NoSpacing"/>
      </w:pPr>
      <w:r w:rsidRPr="001215AA">
        <w:t>A</w:t>
      </w:r>
      <w:r w:rsidRPr="001215AA">
        <w:tab/>
        <w:t xml:space="preserve">wind turbines produce only a minimal amount of waste heat energy. </w:t>
      </w:r>
    </w:p>
    <w:p w:rsidR="003A3BDC" w:rsidRPr="001215AA" w:rsidRDefault="003A3BDC" w:rsidP="003A3BDC">
      <w:pPr>
        <w:pStyle w:val="NoSpacing"/>
      </w:pPr>
      <w:r w:rsidRPr="001215AA">
        <w:t>B</w:t>
      </w:r>
      <w:r w:rsidRPr="001215AA">
        <w:tab/>
        <w:t xml:space="preserve">wind turbines do not produce any carbon dioxide gas. </w:t>
      </w:r>
    </w:p>
    <w:p w:rsidR="003A3BDC" w:rsidRPr="001215AA" w:rsidRDefault="003A3BDC" w:rsidP="003A3BDC">
      <w:pPr>
        <w:pStyle w:val="NoSpacing"/>
      </w:pPr>
      <w:r w:rsidRPr="001215AA">
        <w:t>C</w:t>
      </w:r>
      <w:r w:rsidRPr="001215AA">
        <w:tab/>
        <w:t xml:space="preserve">wind turbines are very efficient. </w:t>
      </w:r>
    </w:p>
    <w:p w:rsidR="003A3BDC" w:rsidRPr="001215AA" w:rsidRDefault="003A3BDC" w:rsidP="003A3BDC">
      <w:pPr>
        <w:pStyle w:val="NoSpacing"/>
      </w:pPr>
      <w:r w:rsidRPr="001215AA">
        <w:t>D</w:t>
      </w:r>
      <w:r w:rsidRPr="001215AA">
        <w:tab/>
        <w:t xml:space="preserve"> wind turbines do not damage the ozone layer.</w:t>
      </w:r>
      <w:r w:rsidRPr="003A3BDC">
        <w:t xml:space="preserve"> </w:t>
      </w:r>
    </w:p>
    <w:p w:rsidR="003A3BDC" w:rsidRPr="001215AA" w:rsidRDefault="003A3BDC" w:rsidP="003A3BDC">
      <w:pPr>
        <w:pStyle w:val="NoSpacing"/>
      </w:pPr>
      <w:r w:rsidRPr="001215AA">
        <w:t>E</w:t>
      </w:r>
      <w:r w:rsidRPr="001215AA">
        <w:tab/>
        <w:t>I don’t understand the question or I am not sure</w:t>
      </w:r>
    </w:p>
    <w:p w:rsidR="003A3BDC" w:rsidRPr="00A66252" w:rsidRDefault="003A3BDC" w:rsidP="003A3BDC">
      <w:pPr>
        <w:pStyle w:val="Heading3"/>
        <w:rPr>
          <w:color w:val="005661"/>
        </w:rPr>
      </w:pPr>
      <w:r w:rsidRPr="00A66252">
        <w:rPr>
          <w:color w:val="005661"/>
        </w:rPr>
        <w:t>Question 10</w:t>
      </w:r>
    </w:p>
    <w:p w:rsidR="003A3BDC" w:rsidRPr="001215AA" w:rsidRDefault="003A3BDC" w:rsidP="003A3BD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sidRPr="001215AA">
        <w:rPr>
          <w:rFonts w:ascii="Arial" w:hAnsi="Arial" w:cs="Arial"/>
          <w:sz w:val="22"/>
          <w:szCs w:val="22"/>
        </w:rPr>
        <w:t xml:space="preserve">A solar panel is used to deliver electrical energy to a lamp. Which diagram shows the correct way of connecting a voltmeter to measure the voltage </w:t>
      </w:r>
      <w:r w:rsidRPr="001215AA">
        <w:rPr>
          <w:rFonts w:ascii="Arial" w:hAnsi="Arial" w:cs="Arial"/>
          <w:color w:val="auto"/>
          <w:sz w:val="22"/>
          <w:szCs w:val="22"/>
        </w:rPr>
        <w:t xml:space="preserve">across </w:t>
      </w:r>
      <w:r w:rsidRPr="001215AA">
        <w:rPr>
          <w:rFonts w:ascii="Arial" w:hAnsi="Arial" w:cs="Arial"/>
          <w:sz w:val="22"/>
          <w:szCs w:val="22"/>
        </w:rPr>
        <w:t>the lamp?</w:t>
      </w:r>
    </w:p>
    <w:p w:rsidR="003A3BDC" w:rsidRPr="001215AA" w:rsidRDefault="003A3BDC" w:rsidP="003A3BD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p>
    <w:tbl>
      <w:tblPr>
        <w:tblStyle w:val="TableGrid"/>
        <w:tblW w:w="0" w:type="auto"/>
        <w:tblLayout w:type="fixed"/>
        <w:tblLook w:val="04A0" w:firstRow="1" w:lastRow="0" w:firstColumn="1" w:lastColumn="0" w:noHBand="0" w:noVBand="1"/>
      </w:tblPr>
      <w:tblGrid>
        <w:gridCol w:w="2310"/>
        <w:gridCol w:w="2311"/>
        <w:gridCol w:w="2310"/>
        <w:gridCol w:w="2311"/>
      </w:tblGrid>
      <w:tr w:rsidR="003A3BDC" w:rsidRPr="001215AA" w:rsidTr="002A74B7">
        <w:tc>
          <w:tcPr>
            <w:tcW w:w="2310" w:type="dxa"/>
            <w:tcBorders>
              <w:top w:val="nil"/>
              <w:left w:val="nil"/>
              <w:bottom w:val="nil"/>
              <w:right w:val="nil"/>
            </w:tcBorders>
          </w:tcPr>
          <w:p w:rsidR="003A3BDC" w:rsidRPr="001215AA" w:rsidRDefault="003A3BDC"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2"/>
                <w:szCs w:val="22"/>
              </w:rPr>
            </w:pPr>
            <w:r w:rsidRPr="001215AA">
              <w:rPr>
                <w:rFonts w:ascii="Arial" w:hAnsi="Arial" w:cs="Arial"/>
                <w:sz w:val="22"/>
                <w:szCs w:val="22"/>
              </w:rPr>
              <w:t>A</w:t>
            </w:r>
          </w:p>
        </w:tc>
        <w:tc>
          <w:tcPr>
            <w:tcW w:w="2311" w:type="dxa"/>
            <w:tcBorders>
              <w:top w:val="nil"/>
              <w:left w:val="nil"/>
              <w:bottom w:val="nil"/>
              <w:right w:val="nil"/>
            </w:tcBorders>
          </w:tcPr>
          <w:p w:rsidR="003A3BDC" w:rsidRPr="001215AA" w:rsidRDefault="003A3BDC"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2"/>
                <w:szCs w:val="22"/>
              </w:rPr>
            </w:pPr>
            <w:r w:rsidRPr="001215AA">
              <w:rPr>
                <w:rFonts w:ascii="Arial" w:hAnsi="Arial" w:cs="Arial"/>
                <w:sz w:val="22"/>
                <w:szCs w:val="22"/>
              </w:rPr>
              <w:t>B</w:t>
            </w:r>
          </w:p>
        </w:tc>
        <w:tc>
          <w:tcPr>
            <w:tcW w:w="2310" w:type="dxa"/>
            <w:tcBorders>
              <w:top w:val="nil"/>
              <w:left w:val="nil"/>
              <w:bottom w:val="nil"/>
              <w:right w:val="nil"/>
            </w:tcBorders>
          </w:tcPr>
          <w:p w:rsidR="003A3BDC" w:rsidRPr="001215AA" w:rsidRDefault="003A3BDC"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2"/>
                <w:szCs w:val="22"/>
              </w:rPr>
            </w:pPr>
            <w:r w:rsidRPr="001215AA">
              <w:rPr>
                <w:rFonts w:ascii="Arial" w:hAnsi="Arial" w:cs="Arial"/>
                <w:sz w:val="22"/>
                <w:szCs w:val="22"/>
              </w:rPr>
              <w:t>C</w:t>
            </w:r>
          </w:p>
        </w:tc>
        <w:tc>
          <w:tcPr>
            <w:tcW w:w="2311" w:type="dxa"/>
            <w:tcBorders>
              <w:top w:val="nil"/>
              <w:left w:val="nil"/>
              <w:bottom w:val="nil"/>
              <w:right w:val="nil"/>
            </w:tcBorders>
          </w:tcPr>
          <w:p w:rsidR="003A3BDC" w:rsidRPr="001215AA" w:rsidRDefault="003A3BDC"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2"/>
                <w:szCs w:val="22"/>
              </w:rPr>
            </w:pPr>
            <w:r w:rsidRPr="001215AA">
              <w:rPr>
                <w:rFonts w:ascii="Arial" w:hAnsi="Arial" w:cs="Arial"/>
                <w:sz w:val="22"/>
                <w:szCs w:val="22"/>
              </w:rPr>
              <w:t>D</w:t>
            </w:r>
          </w:p>
        </w:tc>
      </w:tr>
      <w:tr w:rsidR="003A3BDC" w:rsidRPr="001215AA" w:rsidTr="002A74B7">
        <w:tc>
          <w:tcPr>
            <w:tcW w:w="2310" w:type="dxa"/>
            <w:tcBorders>
              <w:top w:val="nil"/>
              <w:left w:val="nil"/>
              <w:bottom w:val="nil"/>
              <w:right w:val="nil"/>
            </w:tcBorders>
          </w:tcPr>
          <w:p w:rsidR="003A3BDC" w:rsidRPr="001215AA" w:rsidRDefault="003A3BDC"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2"/>
                <w:szCs w:val="22"/>
              </w:rPr>
            </w:pPr>
            <w:r w:rsidRPr="001215AA">
              <w:rPr>
                <w:rFonts w:ascii="Arial" w:hAnsi="Arial" w:cs="Arial"/>
                <w:noProof/>
                <w:sz w:val="22"/>
                <w:szCs w:val="22"/>
                <w:lang w:val="en-AU"/>
              </w:rPr>
              <w:drawing>
                <wp:inline distT="0" distB="0" distL="0" distR="0" wp14:anchorId="5687BF35" wp14:editId="30BF342A">
                  <wp:extent cx="1267675" cy="1945758"/>
                  <wp:effectExtent l="0" t="0" r="8890" b="0"/>
                  <wp:docPr id="6" name="Picture 6" descr="t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7849" cy="1946025"/>
                          </a:xfrm>
                          <a:prstGeom prst="rect">
                            <a:avLst/>
                          </a:prstGeom>
                          <a:noFill/>
                          <a:ln>
                            <a:noFill/>
                          </a:ln>
                        </pic:spPr>
                      </pic:pic>
                    </a:graphicData>
                  </a:graphic>
                </wp:inline>
              </w:drawing>
            </w:r>
          </w:p>
        </w:tc>
        <w:tc>
          <w:tcPr>
            <w:tcW w:w="2311" w:type="dxa"/>
            <w:tcBorders>
              <w:top w:val="nil"/>
              <w:left w:val="nil"/>
              <w:bottom w:val="nil"/>
              <w:right w:val="nil"/>
            </w:tcBorders>
          </w:tcPr>
          <w:p w:rsidR="003A3BDC" w:rsidRPr="001215AA" w:rsidRDefault="003A3BDC"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2"/>
                <w:szCs w:val="22"/>
              </w:rPr>
            </w:pPr>
            <w:r w:rsidRPr="001215AA">
              <w:rPr>
                <w:rFonts w:ascii="Arial" w:hAnsi="Arial" w:cs="Arial"/>
                <w:noProof/>
                <w:sz w:val="22"/>
                <w:szCs w:val="22"/>
                <w:lang w:val="en-AU"/>
              </w:rPr>
              <w:drawing>
                <wp:inline distT="0" distB="0" distL="0" distR="0" wp14:anchorId="3240F5EB" wp14:editId="0126F6DE">
                  <wp:extent cx="1140017" cy="1945758"/>
                  <wp:effectExtent l="0" t="0" r="3175" b="0"/>
                  <wp:docPr id="5" name="Picture 5"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0038" cy="1945794"/>
                          </a:xfrm>
                          <a:prstGeom prst="rect">
                            <a:avLst/>
                          </a:prstGeom>
                          <a:noFill/>
                          <a:ln>
                            <a:noFill/>
                          </a:ln>
                        </pic:spPr>
                      </pic:pic>
                    </a:graphicData>
                  </a:graphic>
                </wp:inline>
              </w:drawing>
            </w:r>
          </w:p>
        </w:tc>
        <w:tc>
          <w:tcPr>
            <w:tcW w:w="2310" w:type="dxa"/>
            <w:tcBorders>
              <w:top w:val="nil"/>
              <w:left w:val="nil"/>
              <w:bottom w:val="nil"/>
              <w:right w:val="nil"/>
            </w:tcBorders>
          </w:tcPr>
          <w:p w:rsidR="003A3BDC" w:rsidRPr="001215AA" w:rsidRDefault="003A3BDC"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2"/>
                <w:szCs w:val="22"/>
              </w:rPr>
            </w:pPr>
            <w:r w:rsidRPr="001215AA">
              <w:rPr>
                <w:rFonts w:ascii="Arial" w:hAnsi="Arial" w:cs="Arial"/>
                <w:noProof/>
                <w:sz w:val="22"/>
                <w:szCs w:val="22"/>
                <w:lang w:val="en-AU"/>
              </w:rPr>
              <w:drawing>
                <wp:inline distT="0" distB="0" distL="0" distR="0" wp14:anchorId="4ED9427E" wp14:editId="7FD8BD2E">
                  <wp:extent cx="1291561" cy="2583711"/>
                  <wp:effectExtent l="0" t="0" r="4445" b="7620"/>
                  <wp:docPr id="4" name="Picture 4" descr="t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1568" cy="2583725"/>
                          </a:xfrm>
                          <a:prstGeom prst="rect">
                            <a:avLst/>
                          </a:prstGeom>
                          <a:noFill/>
                          <a:ln>
                            <a:noFill/>
                          </a:ln>
                        </pic:spPr>
                      </pic:pic>
                    </a:graphicData>
                  </a:graphic>
                </wp:inline>
              </w:drawing>
            </w:r>
          </w:p>
        </w:tc>
        <w:tc>
          <w:tcPr>
            <w:tcW w:w="2311" w:type="dxa"/>
            <w:tcBorders>
              <w:top w:val="nil"/>
              <w:left w:val="nil"/>
              <w:bottom w:val="nil"/>
              <w:right w:val="nil"/>
            </w:tcBorders>
          </w:tcPr>
          <w:p w:rsidR="003A3BDC" w:rsidRPr="001215AA" w:rsidRDefault="003A3BDC"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2"/>
                <w:szCs w:val="22"/>
              </w:rPr>
            </w:pPr>
            <w:r w:rsidRPr="001215AA">
              <w:rPr>
                <w:rFonts w:ascii="Arial" w:hAnsi="Arial" w:cs="Arial"/>
                <w:b/>
                <w:noProof/>
                <w:lang w:val="en-AU"/>
              </w:rPr>
              <w:drawing>
                <wp:inline distT="0" distB="0" distL="0" distR="0" wp14:anchorId="38DE781C" wp14:editId="49B2A150">
                  <wp:extent cx="1298380" cy="2009553"/>
                  <wp:effectExtent l="0" t="0" r="0" b="0"/>
                  <wp:docPr id="1" name="Picture 1" descr="tes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8460" cy="2009677"/>
                          </a:xfrm>
                          <a:prstGeom prst="rect">
                            <a:avLst/>
                          </a:prstGeom>
                          <a:noFill/>
                          <a:ln>
                            <a:noFill/>
                          </a:ln>
                        </pic:spPr>
                      </pic:pic>
                    </a:graphicData>
                  </a:graphic>
                </wp:inline>
              </w:drawing>
            </w:r>
          </w:p>
        </w:tc>
      </w:tr>
    </w:tbl>
    <w:p w:rsidR="003A3BDC" w:rsidRPr="001215AA" w:rsidRDefault="003A3BDC" w:rsidP="003A3BDC">
      <w:pPr>
        <w:pStyle w:val="NoSpacing"/>
      </w:pPr>
      <w:r w:rsidRPr="001215AA">
        <w:t>E</w:t>
      </w:r>
      <w:r w:rsidRPr="001215AA">
        <w:tab/>
        <w:t>I don’t understand the question or I am not sure</w:t>
      </w:r>
    </w:p>
    <w:p w:rsidR="003A3BDC" w:rsidRDefault="003A3BDC" w:rsidP="003A3BDC">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p>
    <w:p w:rsidR="003A3BDC" w:rsidRPr="00A66252" w:rsidRDefault="003A3BDC" w:rsidP="003A3BDC">
      <w:pPr>
        <w:pStyle w:val="Heading3"/>
        <w:rPr>
          <w:color w:val="005661"/>
        </w:rPr>
      </w:pPr>
      <w:r w:rsidRPr="00A66252">
        <w:rPr>
          <w:color w:val="005661"/>
        </w:rPr>
        <w:lastRenderedPageBreak/>
        <w:t>Question 11</w:t>
      </w:r>
      <w:r w:rsidR="00E05AD0">
        <w:rPr>
          <w:color w:val="005661"/>
        </w:rPr>
        <w:t xml:space="preserve"> (Pre-test)</w:t>
      </w:r>
    </w:p>
    <w:p w:rsidR="003A3BDC" w:rsidRDefault="003A3BDC" w:rsidP="003A3BD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sidRPr="00634F92">
        <w:rPr>
          <w:rFonts w:ascii="Arial" w:hAnsi="Arial" w:cs="Arial"/>
          <w:sz w:val="22"/>
          <w:szCs w:val="22"/>
        </w:rPr>
        <w:t xml:space="preserve">If an electric heater supplies 200 joules of heat energy to a cup of water, but only 150 joules is actually absorbed by the water, the remainder </w:t>
      </w:r>
      <w:r>
        <w:rPr>
          <w:rFonts w:ascii="Arial" w:hAnsi="Arial" w:cs="Arial"/>
          <w:sz w:val="22"/>
          <w:szCs w:val="22"/>
        </w:rPr>
        <w:t>is</w:t>
      </w:r>
      <w:r w:rsidRPr="00634F92">
        <w:rPr>
          <w:rFonts w:ascii="Arial" w:hAnsi="Arial" w:cs="Arial"/>
          <w:sz w:val="22"/>
          <w:szCs w:val="22"/>
        </w:rPr>
        <w:t xml:space="preserve"> ‘wasted’</w:t>
      </w:r>
      <w:r>
        <w:rPr>
          <w:rFonts w:ascii="Arial" w:hAnsi="Arial" w:cs="Arial"/>
          <w:sz w:val="22"/>
          <w:szCs w:val="22"/>
        </w:rPr>
        <w:t xml:space="preserve"> by heating the cup and the room</w:t>
      </w:r>
      <w:r w:rsidRPr="00634F92">
        <w:rPr>
          <w:rFonts w:ascii="Arial" w:hAnsi="Arial" w:cs="Arial"/>
          <w:sz w:val="22"/>
          <w:szCs w:val="22"/>
        </w:rPr>
        <w:t>, the percentage energy efficiency of this process is said to be:</w:t>
      </w:r>
    </w:p>
    <w:p w:rsidR="003A3BDC" w:rsidRPr="00634F92" w:rsidRDefault="003A3BDC" w:rsidP="003A3BDC">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firstLine="0"/>
        <w:rPr>
          <w:rFonts w:ascii="Arial" w:hAnsi="Arial" w:cs="Arial"/>
          <w:sz w:val="22"/>
          <w:szCs w:val="22"/>
        </w:rPr>
      </w:pPr>
      <w:r>
        <w:rPr>
          <w:rFonts w:ascii="Arial" w:hAnsi="Arial" w:cs="Arial"/>
          <w:sz w:val="22"/>
          <w:szCs w:val="22"/>
        </w:rPr>
        <w:t>A</w:t>
      </w:r>
      <w:r>
        <w:rPr>
          <w:rFonts w:ascii="Arial" w:hAnsi="Arial" w:cs="Arial"/>
          <w:sz w:val="22"/>
          <w:szCs w:val="22"/>
        </w:rPr>
        <w:tab/>
      </w:r>
      <w:r w:rsidRPr="00634F92">
        <w:rPr>
          <w:rFonts w:ascii="Arial" w:hAnsi="Arial" w:cs="Arial"/>
          <w:sz w:val="22"/>
          <w:szCs w:val="22"/>
        </w:rPr>
        <w:t>100%</w:t>
      </w:r>
    </w:p>
    <w:p w:rsidR="003A3BDC" w:rsidRPr="00C60A01" w:rsidRDefault="003A3BDC" w:rsidP="003A3BDC">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firstLine="0"/>
        <w:rPr>
          <w:rFonts w:ascii="Arial" w:hAnsi="Arial" w:cs="Arial"/>
          <w:sz w:val="22"/>
          <w:szCs w:val="22"/>
        </w:rPr>
      </w:pPr>
      <w:r>
        <w:rPr>
          <w:rFonts w:ascii="Arial" w:hAnsi="Arial" w:cs="Arial"/>
          <w:sz w:val="22"/>
          <w:szCs w:val="22"/>
        </w:rPr>
        <w:t>B</w:t>
      </w:r>
      <w:r>
        <w:rPr>
          <w:rFonts w:ascii="Arial" w:hAnsi="Arial" w:cs="Arial"/>
          <w:sz w:val="22"/>
          <w:szCs w:val="22"/>
        </w:rPr>
        <w:tab/>
      </w:r>
      <w:r w:rsidRPr="00634F92">
        <w:rPr>
          <w:rFonts w:ascii="Arial" w:hAnsi="Arial" w:cs="Arial"/>
          <w:sz w:val="22"/>
          <w:szCs w:val="22"/>
        </w:rPr>
        <w:t>75%</w:t>
      </w:r>
    </w:p>
    <w:p w:rsidR="003A3BDC" w:rsidRPr="00634F92" w:rsidRDefault="003A3BDC" w:rsidP="003A3BDC">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firstLine="0"/>
        <w:rPr>
          <w:rFonts w:ascii="Arial" w:hAnsi="Arial" w:cs="Arial"/>
          <w:sz w:val="22"/>
          <w:szCs w:val="22"/>
        </w:rPr>
      </w:pPr>
      <w:r>
        <w:rPr>
          <w:rFonts w:ascii="Arial" w:hAnsi="Arial" w:cs="Arial"/>
          <w:sz w:val="22"/>
          <w:szCs w:val="22"/>
        </w:rPr>
        <w:t>C</w:t>
      </w:r>
      <w:r>
        <w:rPr>
          <w:rFonts w:ascii="Arial" w:hAnsi="Arial" w:cs="Arial"/>
          <w:sz w:val="22"/>
          <w:szCs w:val="22"/>
        </w:rPr>
        <w:tab/>
      </w:r>
      <w:r w:rsidRPr="00634F92">
        <w:rPr>
          <w:rFonts w:ascii="Arial" w:hAnsi="Arial" w:cs="Arial"/>
          <w:sz w:val="22"/>
          <w:szCs w:val="22"/>
        </w:rPr>
        <w:t>50%</w:t>
      </w:r>
    </w:p>
    <w:p w:rsidR="003A3BDC" w:rsidRPr="00634F92" w:rsidRDefault="003A3BDC" w:rsidP="003A3BDC">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firstLine="0"/>
        <w:rPr>
          <w:rFonts w:ascii="Arial" w:hAnsi="Arial" w:cs="Arial"/>
          <w:sz w:val="22"/>
          <w:szCs w:val="22"/>
        </w:rPr>
      </w:pPr>
      <w:r>
        <w:rPr>
          <w:rFonts w:ascii="Arial" w:hAnsi="Arial" w:cs="Arial"/>
          <w:sz w:val="22"/>
          <w:szCs w:val="22"/>
        </w:rPr>
        <w:t>D</w:t>
      </w:r>
      <w:r>
        <w:rPr>
          <w:rFonts w:ascii="Arial" w:hAnsi="Arial" w:cs="Arial"/>
          <w:sz w:val="22"/>
          <w:szCs w:val="22"/>
        </w:rPr>
        <w:tab/>
      </w:r>
      <w:r w:rsidRPr="00634F92">
        <w:rPr>
          <w:rFonts w:ascii="Arial" w:hAnsi="Arial" w:cs="Arial"/>
          <w:sz w:val="22"/>
          <w:szCs w:val="22"/>
        </w:rPr>
        <w:t>25%</w:t>
      </w:r>
    </w:p>
    <w:p w:rsidR="003A3BDC" w:rsidRDefault="003A3BDC" w:rsidP="003A3BDC">
      <w:pPr>
        <w:pStyle w:val="NoSpacing"/>
      </w:pPr>
      <w:r w:rsidRPr="001215AA">
        <w:t>E</w:t>
      </w:r>
      <w:r w:rsidRPr="001215AA">
        <w:tab/>
        <w:t>I don’t understand the question or I am not sure</w:t>
      </w:r>
    </w:p>
    <w:p w:rsidR="00E05AD0" w:rsidRDefault="00E05AD0" w:rsidP="00E05AD0">
      <w:pPr>
        <w:pStyle w:val="Heading3"/>
      </w:pPr>
      <w:r w:rsidRPr="00427E00">
        <w:rPr>
          <w:color w:val="005661"/>
        </w:rPr>
        <w:t>Question 11</w:t>
      </w:r>
      <w:r>
        <w:rPr>
          <w:color w:val="005661"/>
        </w:rPr>
        <w:t xml:space="preserve"> (Post-test)</w:t>
      </w:r>
    </w:p>
    <w:p w:rsidR="00E05AD0" w:rsidRDefault="00E05AD0" w:rsidP="00E05AD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sz w:val="22"/>
          <w:szCs w:val="22"/>
        </w:rPr>
        <w:t>When you were investigating factors affecting model wind turbine performance, the variables tested were blade length, number of blades and blade angle. The indicator of performance was:</w:t>
      </w:r>
    </w:p>
    <w:p w:rsidR="00E05AD0" w:rsidRPr="00634F92" w:rsidRDefault="00E05AD0" w:rsidP="00E05AD0">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firstLine="0"/>
        <w:rPr>
          <w:rFonts w:ascii="Arial" w:hAnsi="Arial" w:cs="Arial"/>
          <w:sz w:val="22"/>
          <w:szCs w:val="22"/>
        </w:rPr>
      </w:pPr>
      <w:r>
        <w:rPr>
          <w:rFonts w:ascii="Arial" w:hAnsi="Arial" w:cs="Arial"/>
          <w:sz w:val="22"/>
          <w:szCs w:val="22"/>
        </w:rPr>
        <w:t>A</w:t>
      </w:r>
      <w:r>
        <w:rPr>
          <w:rFonts w:ascii="Arial" w:hAnsi="Arial" w:cs="Arial"/>
          <w:sz w:val="22"/>
          <w:szCs w:val="22"/>
        </w:rPr>
        <w:tab/>
        <w:t>blade speed</w:t>
      </w:r>
    </w:p>
    <w:p w:rsidR="00E05AD0" w:rsidRPr="00C60A01" w:rsidRDefault="00E05AD0" w:rsidP="00E05AD0">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firstLine="0"/>
        <w:rPr>
          <w:rFonts w:ascii="Arial" w:hAnsi="Arial" w:cs="Arial"/>
          <w:sz w:val="22"/>
          <w:szCs w:val="22"/>
        </w:rPr>
      </w:pPr>
      <w:r>
        <w:rPr>
          <w:rFonts w:ascii="Arial" w:hAnsi="Arial" w:cs="Arial"/>
          <w:sz w:val="22"/>
          <w:szCs w:val="22"/>
        </w:rPr>
        <w:t>B</w:t>
      </w:r>
      <w:r>
        <w:rPr>
          <w:rFonts w:ascii="Arial" w:hAnsi="Arial" w:cs="Arial"/>
          <w:sz w:val="22"/>
          <w:szCs w:val="22"/>
        </w:rPr>
        <w:tab/>
        <w:t>current generated</w:t>
      </w:r>
    </w:p>
    <w:p w:rsidR="00E05AD0" w:rsidRPr="00634F92" w:rsidRDefault="00E05AD0" w:rsidP="00E05AD0">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firstLine="0"/>
        <w:rPr>
          <w:rFonts w:ascii="Arial" w:hAnsi="Arial" w:cs="Arial"/>
          <w:sz w:val="22"/>
          <w:szCs w:val="22"/>
        </w:rPr>
      </w:pPr>
      <w:r>
        <w:rPr>
          <w:rFonts w:ascii="Arial" w:hAnsi="Arial" w:cs="Arial"/>
          <w:sz w:val="22"/>
          <w:szCs w:val="22"/>
        </w:rPr>
        <w:t>C</w:t>
      </w:r>
      <w:r>
        <w:rPr>
          <w:rFonts w:ascii="Arial" w:hAnsi="Arial" w:cs="Arial"/>
          <w:sz w:val="22"/>
          <w:szCs w:val="22"/>
        </w:rPr>
        <w:tab/>
        <w:t>voltage generated</w:t>
      </w:r>
    </w:p>
    <w:p w:rsidR="00E05AD0" w:rsidRPr="00634F92" w:rsidRDefault="00E05AD0" w:rsidP="00E05AD0">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firstLine="0"/>
        <w:rPr>
          <w:rFonts w:ascii="Arial" w:hAnsi="Arial" w:cs="Arial"/>
          <w:sz w:val="22"/>
          <w:szCs w:val="22"/>
        </w:rPr>
      </w:pPr>
      <w:r>
        <w:rPr>
          <w:rFonts w:ascii="Arial" w:hAnsi="Arial" w:cs="Arial"/>
          <w:sz w:val="22"/>
          <w:szCs w:val="22"/>
        </w:rPr>
        <w:t>D</w:t>
      </w:r>
      <w:r>
        <w:rPr>
          <w:rFonts w:ascii="Arial" w:hAnsi="Arial" w:cs="Arial"/>
          <w:sz w:val="22"/>
          <w:szCs w:val="22"/>
        </w:rPr>
        <w:tab/>
        <w:t>power generated</w:t>
      </w:r>
    </w:p>
    <w:p w:rsidR="00E05AD0" w:rsidRPr="001215AA" w:rsidRDefault="00E05AD0" w:rsidP="00E05AD0">
      <w:pPr>
        <w:pStyle w:val="NoSpacing"/>
      </w:pPr>
      <w:r w:rsidRPr="001215AA">
        <w:t>E</w:t>
      </w:r>
      <w:r w:rsidRPr="001215AA">
        <w:tab/>
        <w:t>I don’t understand the question or I am not sure</w:t>
      </w:r>
    </w:p>
    <w:p w:rsidR="00E05AD0" w:rsidRPr="001215AA" w:rsidRDefault="00E05AD0" w:rsidP="003A3BDC">
      <w:pPr>
        <w:pStyle w:val="NoSpacing"/>
      </w:pPr>
    </w:p>
    <w:p w:rsidR="003A3BDC" w:rsidRDefault="003A3BDC" w:rsidP="003A3BDC">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p>
    <w:p w:rsidR="003A3BDC" w:rsidRPr="00E05AD0" w:rsidRDefault="003A3BDC" w:rsidP="00E05AD0">
      <w:pPr>
        <w:rPr>
          <w:b/>
          <w:color w:val="005661"/>
          <w:sz w:val="28"/>
          <w:szCs w:val="28"/>
        </w:rPr>
      </w:pPr>
      <w:r w:rsidRPr="00E05AD0">
        <w:rPr>
          <w:b/>
          <w:color w:val="005661"/>
          <w:sz w:val="28"/>
          <w:szCs w:val="28"/>
        </w:rPr>
        <w:t>Short Answer Questions</w:t>
      </w:r>
      <w:r w:rsidR="00E05AD0">
        <w:rPr>
          <w:b/>
          <w:color w:val="005661"/>
          <w:sz w:val="28"/>
          <w:szCs w:val="28"/>
        </w:rPr>
        <w:t xml:space="preserve"> (Pre-</w:t>
      </w:r>
      <w:r w:rsidR="00E05AD0" w:rsidRPr="00E05AD0">
        <w:rPr>
          <w:b/>
          <w:color w:val="005661"/>
          <w:sz w:val="28"/>
          <w:szCs w:val="28"/>
        </w:rPr>
        <w:t>Test)</w:t>
      </w:r>
    </w:p>
    <w:p w:rsidR="003A3BDC" w:rsidRPr="00A66252" w:rsidRDefault="003A3BDC" w:rsidP="003A3BDC">
      <w:pPr>
        <w:pStyle w:val="Heading3"/>
        <w:rPr>
          <w:color w:val="005661"/>
        </w:rPr>
      </w:pPr>
      <w:r w:rsidRPr="00A66252">
        <w:rPr>
          <w:color w:val="005661"/>
        </w:rPr>
        <w:t>Question 1</w:t>
      </w:r>
    </w:p>
    <w:p w:rsidR="003A3BDC" w:rsidRDefault="003A3BDC" w:rsidP="003A3BDC">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sz w:val="22"/>
          <w:szCs w:val="22"/>
        </w:rPr>
        <w:t>There are two wind turbines of different designs. One has a small number of large blades, the other has a large number of small blades.</w:t>
      </w:r>
    </w:p>
    <w:p w:rsidR="003A3BDC" w:rsidRDefault="003A3BDC" w:rsidP="003A3BDC">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sz w:val="22"/>
          <w:szCs w:val="22"/>
        </w:rPr>
        <w:t>Predict which turbine will be the most efficient.</w:t>
      </w:r>
    </w:p>
    <w:p w:rsidR="003A3BDC" w:rsidRDefault="003A3BDC" w:rsidP="003A3BDC">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sz w:val="22"/>
          <w:szCs w:val="22"/>
        </w:rPr>
        <w:t>ie. Which turbine will produce the most electricity?</w:t>
      </w:r>
    </w:p>
    <w:p w:rsidR="003A3BDC" w:rsidRDefault="003A3BDC" w:rsidP="003A3BDC">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sz w:val="22"/>
          <w:szCs w:val="22"/>
        </w:rPr>
        <w:t>Explain your answer, use a drawing if necessary.</w:t>
      </w:r>
    </w:p>
    <w:p w:rsidR="003A3BDC" w:rsidRPr="00A66252" w:rsidRDefault="003A3BDC" w:rsidP="003A3BDC">
      <w:pPr>
        <w:pStyle w:val="Heading3"/>
        <w:rPr>
          <w:color w:val="005661"/>
        </w:rPr>
      </w:pPr>
      <w:r w:rsidRPr="00A66252">
        <w:rPr>
          <w:color w:val="005661"/>
        </w:rPr>
        <w:t>Question 2</w:t>
      </w:r>
    </w:p>
    <w:p w:rsidR="003A3BDC" w:rsidRDefault="003A3BDC" w:rsidP="003A3BDC">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sz w:val="22"/>
          <w:szCs w:val="22"/>
        </w:rPr>
        <w:t>How would you test which is the best way to build a wind turbine? What are the main effects on performance? Explain your answer, use a drawing if necessary.</w:t>
      </w:r>
    </w:p>
    <w:p w:rsidR="003A3BDC" w:rsidRPr="001215AA" w:rsidRDefault="003A3BDC" w:rsidP="003A3BDC">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p>
    <w:p w:rsidR="00E05AD0" w:rsidRDefault="00E05AD0" w:rsidP="00E05AD0">
      <w:pPr>
        <w:rPr>
          <w:b/>
          <w:color w:val="005661"/>
          <w:sz w:val="28"/>
          <w:szCs w:val="28"/>
        </w:rPr>
      </w:pPr>
      <w:r w:rsidRPr="00E05AD0">
        <w:rPr>
          <w:b/>
          <w:color w:val="005661"/>
          <w:sz w:val="28"/>
          <w:szCs w:val="28"/>
        </w:rPr>
        <w:t>Short Answer Questions</w:t>
      </w:r>
      <w:r>
        <w:rPr>
          <w:b/>
          <w:color w:val="005661"/>
          <w:sz w:val="28"/>
          <w:szCs w:val="28"/>
        </w:rPr>
        <w:t xml:space="preserve"> (Post-</w:t>
      </w:r>
      <w:r w:rsidRPr="00E05AD0">
        <w:rPr>
          <w:b/>
          <w:color w:val="005661"/>
          <w:sz w:val="28"/>
          <w:szCs w:val="28"/>
        </w:rPr>
        <w:t>Test)</w:t>
      </w:r>
    </w:p>
    <w:p w:rsidR="00022292" w:rsidRPr="00427E00" w:rsidRDefault="00022292" w:rsidP="00022292">
      <w:pPr>
        <w:pStyle w:val="Heading3"/>
        <w:rPr>
          <w:color w:val="005661"/>
        </w:rPr>
      </w:pPr>
      <w:r w:rsidRPr="00427E00">
        <w:rPr>
          <w:color w:val="005661"/>
        </w:rPr>
        <w:t>Question 1</w:t>
      </w:r>
    </w:p>
    <w:p w:rsidR="00022292" w:rsidRDefault="00022292" w:rsidP="00022292">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sz w:val="22"/>
          <w:szCs w:val="22"/>
        </w:rPr>
        <w:t>There are several ways to design a wind turbine. Explain how you would design a wind turbine and whether you would choose a small number of large blades, or a large number of small blades.</w:t>
      </w:r>
    </w:p>
    <w:p w:rsidR="00022292" w:rsidRDefault="00022292" w:rsidP="00022292">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sz w:val="22"/>
          <w:szCs w:val="22"/>
        </w:rPr>
        <w:t>Explain which turbine will be the most efficient.</w:t>
      </w:r>
    </w:p>
    <w:p w:rsidR="00022292" w:rsidRDefault="00022292" w:rsidP="00022292">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sz w:val="22"/>
          <w:szCs w:val="22"/>
        </w:rPr>
        <w:t>ie. Which turbine will produce the most electricity?</w:t>
      </w:r>
    </w:p>
    <w:p w:rsidR="00022292" w:rsidRDefault="00022292" w:rsidP="00022292">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sz w:val="22"/>
          <w:szCs w:val="22"/>
        </w:rPr>
        <w:t>Explain your answer, use a drawing if necessary.</w:t>
      </w:r>
    </w:p>
    <w:p w:rsidR="00022292" w:rsidRPr="00427E00" w:rsidRDefault="00022292" w:rsidP="00022292">
      <w:pPr>
        <w:pStyle w:val="Heading3"/>
        <w:rPr>
          <w:color w:val="005661"/>
        </w:rPr>
      </w:pPr>
      <w:r w:rsidRPr="00427E00">
        <w:rPr>
          <w:color w:val="005661"/>
        </w:rPr>
        <w:t>Question 2</w:t>
      </w:r>
    </w:p>
    <w:p w:rsidR="00022292" w:rsidRDefault="00022292" w:rsidP="00022292">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2"/>
          <w:szCs w:val="22"/>
        </w:rPr>
      </w:pPr>
      <w:r>
        <w:rPr>
          <w:rFonts w:ascii="Arial" w:hAnsi="Arial" w:cs="Arial"/>
          <w:sz w:val="22"/>
          <w:szCs w:val="22"/>
        </w:rPr>
        <w:t>How would you prove your wind turbine was effective? What are the main effects on performance? Explain your answer, use a drawing if necessary.</w:t>
      </w:r>
    </w:p>
    <w:p w:rsidR="00022292" w:rsidRPr="00E05AD0" w:rsidRDefault="00022292" w:rsidP="00E05AD0">
      <w:pPr>
        <w:rPr>
          <w:b/>
          <w:color w:val="005661"/>
          <w:sz w:val="28"/>
          <w:szCs w:val="28"/>
        </w:rPr>
      </w:pPr>
    </w:p>
    <w:p w:rsidR="002A74B7" w:rsidRPr="004A61B3" w:rsidRDefault="00A53C7D" w:rsidP="002A74B7">
      <w:pPr>
        <w:pStyle w:val="Heading2"/>
        <w:rPr>
          <w:b w:val="0"/>
        </w:rPr>
      </w:pPr>
      <w:r>
        <w:br w:type="page"/>
      </w:r>
      <w:bookmarkStart w:id="59" w:name="_Toc16607491"/>
      <w:r w:rsidR="002A74B7" w:rsidRPr="004A61B3">
        <w:rPr>
          <w:b w:val="0"/>
        </w:rPr>
        <w:lastRenderedPageBreak/>
        <w:t>Post-test</w:t>
      </w:r>
      <w:r w:rsidR="002A74B7">
        <w:rPr>
          <w:b w:val="0"/>
        </w:rPr>
        <w:t xml:space="preserve"> a</w:t>
      </w:r>
      <w:r w:rsidR="002A74B7" w:rsidRPr="004A61B3">
        <w:rPr>
          <w:b w:val="0"/>
        </w:rPr>
        <w:t>nswers.</w:t>
      </w:r>
      <w:bookmarkEnd w:id="59"/>
    </w:p>
    <w:p w:rsidR="002A74B7" w:rsidRPr="004A61B3" w:rsidRDefault="002A74B7" w:rsidP="002A74B7">
      <w:pPr>
        <w:pStyle w:val="Heading3"/>
        <w:rPr>
          <w:color w:val="005661"/>
        </w:rPr>
      </w:pPr>
      <w:r w:rsidRPr="004A61B3">
        <w:rPr>
          <w:color w:val="005661"/>
        </w:rPr>
        <w:t>Question 1</w:t>
      </w:r>
    </w:p>
    <w:p w:rsidR="002A74B7" w:rsidRPr="00313870" w:rsidRDefault="002A74B7" w:rsidP="002A74B7">
      <w:pPr>
        <w:pStyle w:val="NoSpacing"/>
        <w:rPr>
          <w:sz w:val="20"/>
          <w:szCs w:val="20"/>
        </w:rPr>
      </w:pPr>
      <w:r w:rsidRPr="00313870">
        <w:rPr>
          <w:sz w:val="20"/>
          <w:szCs w:val="20"/>
        </w:rPr>
        <w:t>When the wind blows, the air movement is caused by:</w:t>
      </w:r>
    </w:p>
    <w:p w:rsidR="002A74B7" w:rsidRPr="00313870" w:rsidRDefault="002A74B7" w:rsidP="002A74B7">
      <w:pPr>
        <w:pStyle w:val="NoSpacing"/>
        <w:rPr>
          <w:sz w:val="20"/>
          <w:szCs w:val="20"/>
        </w:rPr>
      </w:pPr>
      <w:r w:rsidRPr="00313870">
        <w:rPr>
          <w:sz w:val="20"/>
          <w:szCs w:val="20"/>
        </w:rPr>
        <w:t>A</w:t>
      </w:r>
      <w:r w:rsidRPr="00313870">
        <w:rPr>
          <w:sz w:val="20"/>
          <w:szCs w:val="20"/>
        </w:rPr>
        <w:tab/>
        <w:t>the movement of the Earth</w:t>
      </w:r>
    </w:p>
    <w:p w:rsidR="002A74B7" w:rsidRPr="00313870" w:rsidRDefault="002A74B7" w:rsidP="002A74B7">
      <w:pPr>
        <w:pStyle w:val="NoSpacing"/>
        <w:rPr>
          <w:sz w:val="20"/>
          <w:szCs w:val="20"/>
        </w:rPr>
      </w:pPr>
      <w:r w:rsidRPr="00313870">
        <w:rPr>
          <w:sz w:val="20"/>
          <w:szCs w:val="20"/>
        </w:rPr>
        <w:t>B</w:t>
      </w:r>
      <w:r w:rsidRPr="00313870">
        <w:rPr>
          <w:sz w:val="20"/>
          <w:szCs w:val="20"/>
        </w:rPr>
        <w:tab/>
        <w:t>the storms over the ocean</w:t>
      </w:r>
    </w:p>
    <w:p w:rsidR="002A74B7" w:rsidRPr="00313870" w:rsidRDefault="002A74B7" w:rsidP="002A74B7">
      <w:pPr>
        <w:pStyle w:val="NoSpacing"/>
        <w:rPr>
          <w:sz w:val="20"/>
          <w:szCs w:val="20"/>
        </w:rPr>
      </w:pPr>
      <w:r w:rsidRPr="00313870">
        <w:rPr>
          <w:sz w:val="20"/>
          <w:szCs w:val="20"/>
        </w:rPr>
        <w:t>C</w:t>
      </w:r>
      <w:r w:rsidRPr="00313870">
        <w:rPr>
          <w:sz w:val="20"/>
          <w:szCs w:val="20"/>
        </w:rPr>
        <w:tab/>
        <w:t>day and night changes of sunlight</w:t>
      </w:r>
    </w:p>
    <w:p w:rsidR="002A74B7" w:rsidRPr="00313870" w:rsidRDefault="002A74B7" w:rsidP="002A74B7">
      <w:pPr>
        <w:pStyle w:val="NoSpacing"/>
        <w:rPr>
          <w:color w:val="FF0000"/>
          <w:sz w:val="20"/>
          <w:szCs w:val="20"/>
          <w:u w:val="single"/>
        </w:rPr>
      </w:pPr>
      <w:r w:rsidRPr="00313870">
        <w:rPr>
          <w:color w:val="FF0000"/>
          <w:sz w:val="20"/>
          <w:szCs w:val="20"/>
          <w:u w:val="single"/>
        </w:rPr>
        <w:t>D</w:t>
      </w:r>
      <w:r w:rsidRPr="00313870">
        <w:rPr>
          <w:color w:val="FF0000"/>
          <w:sz w:val="20"/>
          <w:szCs w:val="20"/>
          <w:u w:val="single"/>
        </w:rPr>
        <w:tab/>
        <w:t>lo</w:t>
      </w:r>
      <w:r>
        <w:rPr>
          <w:color w:val="FF0000"/>
          <w:sz w:val="20"/>
          <w:szCs w:val="20"/>
          <w:u w:val="single"/>
        </w:rPr>
        <w:t>cal heating and cooling of the E</w:t>
      </w:r>
      <w:r w:rsidRPr="00313870">
        <w:rPr>
          <w:color w:val="FF0000"/>
          <w:sz w:val="20"/>
          <w:szCs w:val="20"/>
          <w:u w:val="single"/>
        </w:rPr>
        <w:t>arth</w:t>
      </w:r>
    </w:p>
    <w:p w:rsidR="002A74B7" w:rsidRPr="00313870" w:rsidRDefault="002A74B7" w:rsidP="002A74B7">
      <w:pPr>
        <w:pStyle w:val="NoSpacing"/>
        <w:rPr>
          <w:sz w:val="20"/>
          <w:szCs w:val="20"/>
        </w:rPr>
      </w:pPr>
      <w:r w:rsidRPr="00313870">
        <w:rPr>
          <w:sz w:val="20"/>
          <w:szCs w:val="20"/>
        </w:rPr>
        <w:t>E</w:t>
      </w:r>
      <w:r w:rsidRPr="00313870">
        <w:rPr>
          <w:sz w:val="20"/>
          <w:szCs w:val="20"/>
        </w:rPr>
        <w:tab/>
        <w:t>I don’t understand the question or I am not sure</w:t>
      </w:r>
    </w:p>
    <w:p w:rsidR="002A74B7" w:rsidRPr="004A61B3" w:rsidRDefault="002A74B7" w:rsidP="002A74B7">
      <w:pPr>
        <w:pStyle w:val="Heading3"/>
        <w:rPr>
          <w:color w:val="005661"/>
        </w:rPr>
      </w:pPr>
      <w:r w:rsidRPr="004A61B3">
        <w:rPr>
          <w:color w:val="005661"/>
        </w:rPr>
        <w:t>Question 2</w:t>
      </w:r>
    </w:p>
    <w:p w:rsidR="002A74B7" w:rsidRPr="00313870" w:rsidRDefault="002A74B7" w:rsidP="002A74B7">
      <w:pPr>
        <w:pStyle w:val="NoSpacing"/>
        <w:rPr>
          <w:sz w:val="20"/>
          <w:szCs w:val="20"/>
        </w:rPr>
      </w:pPr>
      <w:r w:rsidRPr="00313870">
        <w:rPr>
          <w:sz w:val="20"/>
          <w:szCs w:val="20"/>
        </w:rPr>
        <w:t>Land and sea breezes are examples of:</w:t>
      </w:r>
    </w:p>
    <w:p w:rsidR="002A74B7" w:rsidRPr="00313870" w:rsidRDefault="002A74B7" w:rsidP="002A74B7">
      <w:pPr>
        <w:pStyle w:val="NoSpacing"/>
        <w:rPr>
          <w:sz w:val="20"/>
          <w:szCs w:val="20"/>
        </w:rPr>
      </w:pPr>
      <w:r w:rsidRPr="00313870">
        <w:rPr>
          <w:sz w:val="20"/>
          <w:szCs w:val="20"/>
        </w:rPr>
        <w:t>A</w:t>
      </w:r>
      <w:r w:rsidRPr="00313870">
        <w:rPr>
          <w:sz w:val="20"/>
          <w:szCs w:val="20"/>
        </w:rPr>
        <w:tab/>
        <w:t>warm air and cool air moving</w:t>
      </w:r>
    </w:p>
    <w:p w:rsidR="002A74B7" w:rsidRPr="00313870" w:rsidRDefault="002A74B7" w:rsidP="002A74B7">
      <w:pPr>
        <w:pStyle w:val="NoSpacing"/>
        <w:rPr>
          <w:color w:val="FF0000"/>
          <w:sz w:val="20"/>
          <w:szCs w:val="20"/>
          <w:u w:val="single"/>
        </w:rPr>
      </w:pPr>
      <w:r w:rsidRPr="00313870">
        <w:rPr>
          <w:color w:val="FF0000"/>
          <w:sz w:val="20"/>
          <w:szCs w:val="20"/>
          <w:u w:val="single"/>
        </w:rPr>
        <w:t>B</w:t>
      </w:r>
      <w:r w:rsidRPr="00313870">
        <w:rPr>
          <w:color w:val="FF0000"/>
          <w:sz w:val="20"/>
          <w:szCs w:val="20"/>
          <w:u w:val="single"/>
        </w:rPr>
        <w:tab/>
        <w:t>convection cell circulation of air</w:t>
      </w:r>
    </w:p>
    <w:p w:rsidR="002A74B7" w:rsidRPr="00313870" w:rsidRDefault="002A74B7" w:rsidP="002A74B7">
      <w:pPr>
        <w:pStyle w:val="NoSpacing"/>
        <w:rPr>
          <w:sz w:val="20"/>
          <w:szCs w:val="20"/>
        </w:rPr>
      </w:pPr>
      <w:r w:rsidRPr="00313870">
        <w:rPr>
          <w:sz w:val="20"/>
          <w:szCs w:val="20"/>
        </w:rPr>
        <w:t>C</w:t>
      </w:r>
      <w:r w:rsidRPr="00313870">
        <w:rPr>
          <w:sz w:val="20"/>
          <w:szCs w:val="20"/>
        </w:rPr>
        <w:tab/>
        <w:t>warm air rising</w:t>
      </w:r>
    </w:p>
    <w:p w:rsidR="002A74B7" w:rsidRPr="00313870" w:rsidRDefault="002A74B7" w:rsidP="002A74B7">
      <w:pPr>
        <w:pStyle w:val="NoSpacing"/>
        <w:rPr>
          <w:sz w:val="20"/>
          <w:szCs w:val="20"/>
        </w:rPr>
      </w:pPr>
      <w:r w:rsidRPr="00313870">
        <w:rPr>
          <w:sz w:val="20"/>
          <w:szCs w:val="20"/>
        </w:rPr>
        <w:t>D</w:t>
      </w:r>
      <w:r w:rsidRPr="00313870">
        <w:rPr>
          <w:sz w:val="20"/>
          <w:szCs w:val="20"/>
        </w:rPr>
        <w:tab/>
        <w:t>oceans are cooler than land</w:t>
      </w:r>
    </w:p>
    <w:p w:rsidR="002A74B7" w:rsidRPr="00313870" w:rsidRDefault="002A74B7" w:rsidP="002A74B7">
      <w:pPr>
        <w:pStyle w:val="NoSpacing"/>
        <w:rPr>
          <w:sz w:val="20"/>
          <w:szCs w:val="20"/>
        </w:rPr>
      </w:pPr>
      <w:r w:rsidRPr="00313870">
        <w:rPr>
          <w:sz w:val="20"/>
          <w:szCs w:val="20"/>
        </w:rPr>
        <w:t>E</w:t>
      </w:r>
      <w:r w:rsidRPr="00313870">
        <w:rPr>
          <w:sz w:val="20"/>
          <w:szCs w:val="20"/>
        </w:rPr>
        <w:tab/>
        <w:t>I don’t understand the question or I am not sure</w:t>
      </w:r>
    </w:p>
    <w:p w:rsidR="002A74B7" w:rsidRPr="004A61B3" w:rsidRDefault="002A74B7" w:rsidP="002A74B7">
      <w:pPr>
        <w:pStyle w:val="Heading3"/>
        <w:rPr>
          <w:color w:val="005661"/>
        </w:rPr>
      </w:pPr>
      <w:r w:rsidRPr="004A61B3">
        <w:rPr>
          <w:color w:val="005661"/>
        </w:rPr>
        <w:t>Question 3</w:t>
      </w:r>
    </w:p>
    <w:p w:rsidR="002A74B7" w:rsidRPr="00313870" w:rsidRDefault="002A74B7" w:rsidP="002A74B7">
      <w:pPr>
        <w:pStyle w:val="NoSpacing"/>
        <w:rPr>
          <w:sz w:val="20"/>
          <w:szCs w:val="20"/>
        </w:rPr>
      </w:pPr>
      <w:r w:rsidRPr="00313870">
        <w:rPr>
          <w:sz w:val="20"/>
          <w:szCs w:val="20"/>
        </w:rPr>
        <w:t>Windmills and wind turbines move because:</w:t>
      </w:r>
    </w:p>
    <w:p w:rsidR="002A74B7" w:rsidRPr="00313870" w:rsidRDefault="002A74B7" w:rsidP="002A74B7">
      <w:pPr>
        <w:pStyle w:val="NoSpacing"/>
        <w:rPr>
          <w:sz w:val="20"/>
          <w:szCs w:val="20"/>
        </w:rPr>
      </w:pPr>
      <w:r w:rsidRPr="00313870">
        <w:rPr>
          <w:sz w:val="20"/>
          <w:szCs w:val="20"/>
        </w:rPr>
        <w:t>A</w:t>
      </w:r>
      <w:r w:rsidRPr="00313870">
        <w:rPr>
          <w:sz w:val="20"/>
          <w:szCs w:val="20"/>
        </w:rPr>
        <w:tab/>
        <w:t>warm air rises against the blades</w:t>
      </w:r>
    </w:p>
    <w:p w:rsidR="002A74B7" w:rsidRPr="00313870" w:rsidRDefault="002A74B7" w:rsidP="002A74B7">
      <w:pPr>
        <w:pStyle w:val="NoSpacing"/>
        <w:rPr>
          <w:sz w:val="20"/>
          <w:szCs w:val="20"/>
        </w:rPr>
      </w:pPr>
      <w:r w:rsidRPr="00313870">
        <w:rPr>
          <w:sz w:val="20"/>
          <w:szCs w:val="20"/>
        </w:rPr>
        <w:t>B</w:t>
      </w:r>
      <w:r w:rsidRPr="00313870">
        <w:rPr>
          <w:sz w:val="20"/>
          <w:szCs w:val="20"/>
        </w:rPr>
        <w:tab/>
        <w:t>convection currents push air onto the blades</w:t>
      </w:r>
    </w:p>
    <w:p w:rsidR="002A74B7" w:rsidRPr="00313870" w:rsidRDefault="002A74B7" w:rsidP="002A74B7">
      <w:pPr>
        <w:pStyle w:val="NoSpacing"/>
        <w:rPr>
          <w:color w:val="FF0000"/>
          <w:sz w:val="20"/>
          <w:szCs w:val="20"/>
          <w:u w:val="single"/>
        </w:rPr>
      </w:pPr>
      <w:r w:rsidRPr="00313870">
        <w:rPr>
          <w:color w:val="FF0000"/>
          <w:sz w:val="20"/>
          <w:szCs w:val="20"/>
          <w:u w:val="single"/>
        </w:rPr>
        <w:t>C</w:t>
      </w:r>
      <w:r w:rsidRPr="00313870">
        <w:rPr>
          <w:color w:val="FF0000"/>
          <w:sz w:val="20"/>
          <w:szCs w:val="20"/>
          <w:u w:val="single"/>
        </w:rPr>
        <w:tab/>
        <w:t>moving air pushes on the blade, slowing the air</w:t>
      </w:r>
    </w:p>
    <w:p w:rsidR="002A74B7" w:rsidRPr="00313870" w:rsidRDefault="002A74B7" w:rsidP="002A74B7">
      <w:pPr>
        <w:pStyle w:val="NoSpacing"/>
        <w:rPr>
          <w:sz w:val="20"/>
          <w:szCs w:val="20"/>
        </w:rPr>
      </w:pPr>
      <w:r w:rsidRPr="00313870">
        <w:rPr>
          <w:sz w:val="20"/>
          <w:szCs w:val="20"/>
        </w:rPr>
        <w:t>D</w:t>
      </w:r>
      <w:r w:rsidRPr="00313870">
        <w:rPr>
          <w:sz w:val="20"/>
          <w:szCs w:val="20"/>
        </w:rPr>
        <w:tab/>
        <w:t>moving air going around the blades, pulls them along</w:t>
      </w:r>
    </w:p>
    <w:p w:rsidR="002A74B7" w:rsidRPr="00313870" w:rsidRDefault="002A74B7" w:rsidP="002A74B7">
      <w:pPr>
        <w:pStyle w:val="NoSpacing"/>
        <w:rPr>
          <w:sz w:val="20"/>
          <w:szCs w:val="20"/>
        </w:rPr>
      </w:pPr>
      <w:r w:rsidRPr="00313870">
        <w:rPr>
          <w:sz w:val="20"/>
          <w:szCs w:val="20"/>
        </w:rPr>
        <w:t>E</w:t>
      </w:r>
      <w:r w:rsidRPr="00313870">
        <w:rPr>
          <w:sz w:val="20"/>
          <w:szCs w:val="20"/>
        </w:rPr>
        <w:tab/>
        <w:t>I don’t understand the question or I am not sure</w:t>
      </w:r>
    </w:p>
    <w:p w:rsidR="002A74B7" w:rsidRPr="004A61B3" w:rsidRDefault="002A74B7" w:rsidP="002A74B7">
      <w:pPr>
        <w:pStyle w:val="Heading3"/>
        <w:rPr>
          <w:color w:val="005661"/>
        </w:rPr>
      </w:pPr>
      <w:r w:rsidRPr="004A61B3">
        <w:rPr>
          <w:color w:val="005661"/>
        </w:rPr>
        <w:t>Question 4</w:t>
      </w:r>
    </w:p>
    <w:p w:rsidR="002A74B7" w:rsidRPr="00313870" w:rsidRDefault="002A74B7" w:rsidP="002A74B7">
      <w:pPr>
        <w:pStyle w:val="NoSpacing"/>
        <w:rPr>
          <w:sz w:val="20"/>
          <w:szCs w:val="20"/>
        </w:rPr>
      </w:pPr>
      <w:r w:rsidRPr="00313870">
        <w:rPr>
          <w:sz w:val="20"/>
          <w:szCs w:val="20"/>
        </w:rPr>
        <w:t>The kinetic energy of the wind is transferred to the wind turbine blade</w:t>
      </w:r>
    </w:p>
    <w:p w:rsidR="002A74B7" w:rsidRPr="00313870" w:rsidRDefault="002A74B7" w:rsidP="002A74B7">
      <w:pPr>
        <w:pStyle w:val="NoSpacing"/>
        <w:rPr>
          <w:sz w:val="20"/>
          <w:szCs w:val="20"/>
        </w:rPr>
      </w:pPr>
      <w:r w:rsidRPr="00313870">
        <w:rPr>
          <w:sz w:val="20"/>
          <w:szCs w:val="20"/>
        </w:rPr>
        <w:t>A</w:t>
      </w:r>
      <w:r w:rsidRPr="00313870">
        <w:rPr>
          <w:sz w:val="20"/>
          <w:szCs w:val="20"/>
        </w:rPr>
        <w:tab/>
        <w:t>and is changed to potential energy when it hits the wind turbine blade</w:t>
      </w:r>
    </w:p>
    <w:p w:rsidR="002A74B7" w:rsidRPr="00313870" w:rsidRDefault="002A74B7" w:rsidP="002A74B7">
      <w:pPr>
        <w:pStyle w:val="NoSpacing"/>
        <w:rPr>
          <w:sz w:val="20"/>
          <w:szCs w:val="20"/>
        </w:rPr>
      </w:pPr>
      <w:r w:rsidRPr="00313870">
        <w:rPr>
          <w:sz w:val="20"/>
          <w:szCs w:val="20"/>
        </w:rPr>
        <w:t>B</w:t>
      </w:r>
      <w:r w:rsidRPr="00313870">
        <w:rPr>
          <w:sz w:val="20"/>
          <w:szCs w:val="20"/>
        </w:rPr>
        <w:tab/>
        <w:t>and the blade gains all the kinetic energy</w:t>
      </w:r>
    </w:p>
    <w:p w:rsidR="002A74B7" w:rsidRPr="00313870" w:rsidRDefault="002A74B7" w:rsidP="002A74B7">
      <w:pPr>
        <w:pStyle w:val="NoSpacing"/>
        <w:rPr>
          <w:sz w:val="20"/>
          <w:szCs w:val="20"/>
        </w:rPr>
      </w:pPr>
      <w:r w:rsidRPr="00313870">
        <w:rPr>
          <w:sz w:val="20"/>
          <w:szCs w:val="20"/>
        </w:rPr>
        <w:t>C</w:t>
      </w:r>
      <w:r w:rsidRPr="00313870">
        <w:rPr>
          <w:sz w:val="20"/>
          <w:szCs w:val="20"/>
        </w:rPr>
        <w:tab/>
        <w:t>and the wind loses all its kinetic energy</w:t>
      </w:r>
    </w:p>
    <w:p w:rsidR="002A74B7" w:rsidRPr="00313870" w:rsidRDefault="002A74B7" w:rsidP="002A74B7">
      <w:pPr>
        <w:pStyle w:val="NoSpacing"/>
        <w:rPr>
          <w:color w:val="FF0000"/>
          <w:sz w:val="20"/>
          <w:szCs w:val="20"/>
          <w:u w:val="single"/>
        </w:rPr>
      </w:pPr>
      <w:r w:rsidRPr="00313870">
        <w:rPr>
          <w:color w:val="FF0000"/>
          <w:sz w:val="20"/>
          <w:szCs w:val="20"/>
          <w:u w:val="single"/>
        </w:rPr>
        <w:t>D</w:t>
      </w:r>
      <w:r w:rsidRPr="00313870">
        <w:rPr>
          <w:color w:val="FF0000"/>
          <w:sz w:val="20"/>
          <w:szCs w:val="20"/>
          <w:u w:val="single"/>
        </w:rPr>
        <w:tab/>
        <w:t xml:space="preserve">when the wind collides with the blade and the wind loses kinetic energy  </w:t>
      </w:r>
    </w:p>
    <w:p w:rsidR="002A74B7" w:rsidRPr="00313870" w:rsidRDefault="002A74B7" w:rsidP="002A74B7">
      <w:pPr>
        <w:pStyle w:val="NoSpacing"/>
        <w:rPr>
          <w:sz w:val="20"/>
          <w:szCs w:val="20"/>
        </w:rPr>
      </w:pPr>
      <w:r w:rsidRPr="00313870">
        <w:rPr>
          <w:sz w:val="20"/>
          <w:szCs w:val="20"/>
        </w:rPr>
        <w:t>E</w:t>
      </w:r>
      <w:r w:rsidRPr="00313870">
        <w:rPr>
          <w:sz w:val="20"/>
          <w:szCs w:val="20"/>
        </w:rPr>
        <w:tab/>
        <w:t>I don’t understand the question or I am not sure</w:t>
      </w:r>
    </w:p>
    <w:p w:rsidR="002A74B7" w:rsidRPr="004A61B3" w:rsidRDefault="002A74B7" w:rsidP="002A74B7">
      <w:pPr>
        <w:pStyle w:val="Heading3"/>
        <w:rPr>
          <w:color w:val="005661"/>
        </w:rPr>
      </w:pPr>
      <w:r w:rsidRPr="004A61B3">
        <w:rPr>
          <w:color w:val="005661"/>
        </w:rPr>
        <w:t>Question 5</w:t>
      </w:r>
    </w:p>
    <w:p w:rsidR="002A74B7" w:rsidRPr="00313870" w:rsidRDefault="002A74B7" w:rsidP="002A74B7">
      <w:pPr>
        <w:pStyle w:val="NoSpacing"/>
        <w:rPr>
          <w:sz w:val="20"/>
          <w:szCs w:val="20"/>
        </w:rPr>
      </w:pPr>
      <w:r w:rsidRPr="00313870">
        <w:rPr>
          <w:sz w:val="20"/>
          <w:szCs w:val="20"/>
        </w:rPr>
        <w:t>Wind mills and wind turbines have different size blades because:</w:t>
      </w:r>
    </w:p>
    <w:p w:rsidR="002A74B7" w:rsidRPr="00313870" w:rsidRDefault="002A74B7" w:rsidP="002A74B7">
      <w:pPr>
        <w:pStyle w:val="NoSpacing"/>
        <w:rPr>
          <w:sz w:val="20"/>
          <w:szCs w:val="20"/>
        </w:rPr>
      </w:pPr>
      <w:r w:rsidRPr="00313870">
        <w:rPr>
          <w:sz w:val="20"/>
          <w:szCs w:val="20"/>
        </w:rPr>
        <w:t>A</w:t>
      </w:r>
      <w:r w:rsidRPr="00313870">
        <w:rPr>
          <w:sz w:val="20"/>
          <w:szCs w:val="20"/>
        </w:rPr>
        <w:tab/>
        <w:t>different wind speeds transfer amounts of kinetic energy dependent on blade speed</w:t>
      </w:r>
    </w:p>
    <w:p w:rsidR="002A74B7" w:rsidRPr="00313870" w:rsidRDefault="002A74B7" w:rsidP="002A74B7">
      <w:pPr>
        <w:pStyle w:val="NoSpacing"/>
        <w:rPr>
          <w:sz w:val="20"/>
          <w:szCs w:val="20"/>
        </w:rPr>
      </w:pPr>
      <w:r w:rsidRPr="00313870">
        <w:rPr>
          <w:sz w:val="20"/>
          <w:szCs w:val="20"/>
        </w:rPr>
        <w:t>B</w:t>
      </w:r>
      <w:r w:rsidRPr="00313870">
        <w:rPr>
          <w:sz w:val="20"/>
          <w:szCs w:val="20"/>
        </w:rPr>
        <w:tab/>
        <w:t>different purposes require different designs</w:t>
      </w:r>
    </w:p>
    <w:p w:rsidR="002A74B7" w:rsidRPr="00313870" w:rsidRDefault="002A74B7" w:rsidP="002A74B7">
      <w:pPr>
        <w:pStyle w:val="NoSpacing"/>
        <w:rPr>
          <w:sz w:val="20"/>
          <w:szCs w:val="20"/>
        </w:rPr>
      </w:pPr>
      <w:r w:rsidRPr="00313870">
        <w:rPr>
          <w:sz w:val="20"/>
          <w:szCs w:val="20"/>
        </w:rPr>
        <w:t>C</w:t>
      </w:r>
      <w:r w:rsidRPr="00313870">
        <w:rPr>
          <w:sz w:val="20"/>
          <w:szCs w:val="20"/>
        </w:rPr>
        <w:tab/>
        <w:t>different materials were available to build the windmill or wind turbine</w:t>
      </w:r>
    </w:p>
    <w:p w:rsidR="002A74B7" w:rsidRPr="00313870" w:rsidRDefault="002A74B7" w:rsidP="002A74B7">
      <w:pPr>
        <w:pStyle w:val="NoSpacing"/>
        <w:rPr>
          <w:color w:val="FF0000"/>
          <w:sz w:val="20"/>
          <w:szCs w:val="20"/>
          <w:u w:val="single"/>
        </w:rPr>
      </w:pPr>
      <w:r w:rsidRPr="00313870">
        <w:rPr>
          <w:color w:val="FF0000"/>
          <w:sz w:val="20"/>
          <w:szCs w:val="20"/>
          <w:u w:val="single"/>
        </w:rPr>
        <w:t>D</w:t>
      </w:r>
      <w:r w:rsidRPr="00313870">
        <w:rPr>
          <w:color w:val="FF0000"/>
          <w:sz w:val="20"/>
          <w:szCs w:val="20"/>
          <w:u w:val="single"/>
        </w:rPr>
        <w:tab/>
        <w:t>all of the above</w:t>
      </w:r>
    </w:p>
    <w:p w:rsidR="002A74B7" w:rsidRPr="00313870" w:rsidRDefault="002A74B7" w:rsidP="002A74B7">
      <w:pPr>
        <w:pStyle w:val="NoSpacing"/>
        <w:rPr>
          <w:sz w:val="20"/>
          <w:szCs w:val="20"/>
        </w:rPr>
      </w:pPr>
      <w:r w:rsidRPr="00313870">
        <w:rPr>
          <w:sz w:val="20"/>
          <w:szCs w:val="20"/>
        </w:rPr>
        <w:t>E</w:t>
      </w:r>
      <w:r w:rsidRPr="00313870">
        <w:rPr>
          <w:sz w:val="20"/>
          <w:szCs w:val="20"/>
        </w:rPr>
        <w:tab/>
        <w:t>I don’t understand the question or I am not sure</w:t>
      </w:r>
    </w:p>
    <w:p w:rsidR="002A74B7" w:rsidRPr="004A61B3" w:rsidRDefault="002A74B7" w:rsidP="002A74B7">
      <w:pPr>
        <w:pStyle w:val="Heading3"/>
        <w:rPr>
          <w:color w:val="005661"/>
        </w:rPr>
      </w:pPr>
      <w:r w:rsidRPr="004A61B3">
        <w:rPr>
          <w:color w:val="005661"/>
        </w:rPr>
        <w:t>Question 6</w:t>
      </w:r>
    </w:p>
    <w:p w:rsidR="002A74B7" w:rsidRPr="00313870" w:rsidRDefault="002A74B7" w:rsidP="002A74B7">
      <w:pPr>
        <w:pStyle w:val="NoSpacing"/>
        <w:rPr>
          <w:sz w:val="20"/>
          <w:szCs w:val="20"/>
        </w:rPr>
      </w:pPr>
      <w:r w:rsidRPr="00313870">
        <w:rPr>
          <w:sz w:val="20"/>
          <w:szCs w:val="20"/>
        </w:rPr>
        <w:t>Large commercial wind turbines usually have</w:t>
      </w:r>
    </w:p>
    <w:p w:rsidR="002A74B7" w:rsidRPr="00313870" w:rsidRDefault="002A74B7" w:rsidP="002A74B7">
      <w:pPr>
        <w:pStyle w:val="NoSpacing"/>
        <w:rPr>
          <w:sz w:val="20"/>
          <w:szCs w:val="20"/>
        </w:rPr>
      </w:pPr>
      <w:r w:rsidRPr="00313870">
        <w:rPr>
          <w:sz w:val="20"/>
          <w:szCs w:val="20"/>
        </w:rPr>
        <w:t>A</w:t>
      </w:r>
      <w:r w:rsidRPr="00313870">
        <w:rPr>
          <w:sz w:val="20"/>
          <w:szCs w:val="20"/>
        </w:rPr>
        <w:tab/>
        <w:t>two blades</w:t>
      </w:r>
    </w:p>
    <w:p w:rsidR="002A74B7" w:rsidRPr="00313870" w:rsidRDefault="002A74B7" w:rsidP="002A74B7">
      <w:pPr>
        <w:pStyle w:val="NoSpacing"/>
        <w:rPr>
          <w:color w:val="FF0000"/>
          <w:sz w:val="20"/>
          <w:szCs w:val="20"/>
          <w:u w:val="single"/>
        </w:rPr>
      </w:pPr>
      <w:r w:rsidRPr="00313870">
        <w:rPr>
          <w:color w:val="FF0000"/>
          <w:sz w:val="20"/>
          <w:szCs w:val="20"/>
          <w:u w:val="single"/>
        </w:rPr>
        <w:t>B</w:t>
      </w:r>
      <w:r w:rsidRPr="00313870">
        <w:rPr>
          <w:color w:val="FF0000"/>
          <w:sz w:val="20"/>
          <w:szCs w:val="20"/>
          <w:u w:val="single"/>
        </w:rPr>
        <w:tab/>
        <w:t>three blades</w:t>
      </w:r>
    </w:p>
    <w:p w:rsidR="002A74B7" w:rsidRPr="00313870" w:rsidRDefault="002A74B7" w:rsidP="002A74B7">
      <w:pPr>
        <w:pStyle w:val="NoSpacing"/>
        <w:rPr>
          <w:sz w:val="20"/>
          <w:szCs w:val="20"/>
        </w:rPr>
      </w:pPr>
      <w:r w:rsidRPr="00313870">
        <w:rPr>
          <w:sz w:val="20"/>
          <w:szCs w:val="20"/>
        </w:rPr>
        <w:t>C</w:t>
      </w:r>
      <w:r w:rsidRPr="00313870">
        <w:rPr>
          <w:sz w:val="20"/>
          <w:szCs w:val="20"/>
        </w:rPr>
        <w:tab/>
        <w:t>four blades</w:t>
      </w:r>
    </w:p>
    <w:p w:rsidR="002A74B7" w:rsidRPr="00313870" w:rsidRDefault="002A74B7" w:rsidP="002A74B7">
      <w:pPr>
        <w:pStyle w:val="NoSpacing"/>
        <w:rPr>
          <w:sz w:val="20"/>
          <w:szCs w:val="20"/>
        </w:rPr>
      </w:pPr>
      <w:r w:rsidRPr="00313870">
        <w:rPr>
          <w:sz w:val="20"/>
          <w:szCs w:val="20"/>
        </w:rPr>
        <w:t xml:space="preserve">D </w:t>
      </w:r>
      <w:r w:rsidRPr="00313870">
        <w:rPr>
          <w:sz w:val="20"/>
          <w:szCs w:val="20"/>
        </w:rPr>
        <w:tab/>
        <w:t>the number of blades depends on location and amount of wind</w:t>
      </w:r>
    </w:p>
    <w:p w:rsidR="002A74B7" w:rsidRDefault="002A74B7" w:rsidP="002A74B7">
      <w:pPr>
        <w:pStyle w:val="NoSpacing"/>
      </w:pPr>
      <w:r w:rsidRPr="00313870">
        <w:rPr>
          <w:sz w:val="20"/>
          <w:szCs w:val="20"/>
        </w:rPr>
        <w:t>E</w:t>
      </w:r>
      <w:r w:rsidRPr="00313870">
        <w:rPr>
          <w:sz w:val="20"/>
          <w:szCs w:val="20"/>
        </w:rPr>
        <w:tab/>
        <w:t>I don’t understand the question or I am not sure</w:t>
      </w:r>
    </w:p>
    <w:p w:rsidR="002A74B7" w:rsidRPr="004A61B3" w:rsidRDefault="002A74B7" w:rsidP="002A74B7">
      <w:pPr>
        <w:pStyle w:val="Heading3"/>
        <w:rPr>
          <w:color w:val="005661"/>
        </w:rPr>
      </w:pPr>
      <w:r w:rsidRPr="004A61B3">
        <w:rPr>
          <w:color w:val="005661"/>
        </w:rPr>
        <w:t>Question 7</w:t>
      </w:r>
    </w:p>
    <w:p w:rsidR="002A74B7" w:rsidRPr="00313870" w:rsidRDefault="002A74B7" w:rsidP="002A74B7">
      <w:pPr>
        <w:pStyle w:val="NoSpacing"/>
        <w:rPr>
          <w:sz w:val="20"/>
          <w:szCs w:val="20"/>
        </w:rPr>
      </w:pPr>
      <w:r w:rsidRPr="00313870">
        <w:rPr>
          <w:sz w:val="20"/>
          <w:szCs w:val="20"/>
        </w:rPr>
        <w:t>Wind energy is considered renewable because:</w:t>
      </w:r>
    </w:p>
    <w:p w:rsidR="002A74B7" w:rsidRPr="00313870" w:rsidRDefault="002A74B7" w:rsidP="002A74B7">
      <w:pPr>
        <w:pStyle w:val="NoSpacing"/>
        <w:rPr>
          <w:sz w:val="20"/>
          <w:szCs w:val="20"/>
        </w:rPr>
      </w:pPr>
      <w:r w:rsidRPr="00313870">
        <w:rPr>
          <w:sz w:val="20"/>
          <w:szCs w:val="20"/>
        </w:rPr>
        <w:t>A</w:t>
      </w:r>
      <w:r w:rsidRPr="00313870">
        <w:rPr>
          <w:sz w:val="20"/>
          <w:szCs w:val="20"/>
        </w:rPr>
        <w:tab/>
        <w:t>wind turbines can be easily replaced</w:t>
      </w:r>
    </w:p>
    <w:p w:rsidR="002A74B7" w:rsidRPr="00313870" w:rsidRDefault="002A74B7" w:rsidP="002A74B7">
      <w:pPr>
        <w:pStyle w:val="NoSpacing"/>
        <w:rPr>
          <w:sz w:val="20"/>
          <w:szCs w:val="20"/>
        </w:rPr>
      </w:pPr>
      <w:r w:rsidRPr="00313870">
        <w:rPr>
          <w:sz w:val="20"/>
          <w:szCs w:val="20"/>
        </w:rPr>
        <w:t>B</w:t>
      </w:r>
      <w:r w:rsidRPr="00313870">
        <w:rPr>
          <w:sz w:val="20"/>
          <w:szCs w:val="20"/>
        </w:rPr>
        <w:tab/>
        <w:t>no carbon dioxide or water vapour is produced during operation</w:t>
      </w:r>
    </w:p>
    <w:p w:rsidR="002A74B7" w:rsidRPr="00313870" w:rsidRDefault="002A74B7" w:rsidP="002A74B7">
      <w:pPr>
        <w:pStyle w:val="NoSpacing"/>
        <w:rPr>
          <w:sz w:val="20"/>
          <w:szCs w:val="20"/>
        </w:rPr>
      </w:pPr>
      <w:r w:rsidRPr="00313870">
        <w:rPr>
          <w:sz w:val="20"/>
          <w:szCs w:val="20"/>
        </w:rPr>
        <w:t>C</w:t>
      </w:r>
      <w:r w:rsidRPr="00313870">
        <w:rPr>
          <w:sz w:val="20"/>
          <w:szCs w:val="20"/>
        </w:rPr>
        <w:tab/>
        <w:t>no waste heat energy is produced</w:t>
      </w:r>
    </w:p>
    <w:p w:rsidR="002A74B7" w:rsidRPr="00313870" w:rsidRDefault="002A74B7" w:rsidP="002A74B7">
      <w:pPr>
        <w:pStyle w:val="NoSpacing"/>
        <w:rPr>
          <w:color w:val="FF0000"/>
          <w:sz w:val="20"/>
          <w:szCs w:val="20"/>
          <w:u w:val="single"/>
        </w:rPr>
      </w:pPr>
      <w:r w:rsidRPr="00313870">
        <w:rPr>
          <w:color w:val="FF0000"/>
          <w:sz w:val="20"/>
          <w:szCs w:val="20"/>
          <w:u w:val="single"/>
        </w:rPr>
        <w:t>D</w:t>
      </w:r>
      <w:r w:rsidRPr="00313870">
        <w:rPr>
          <w:color w:val="FF0000"/>
          <w:sz w:val="20"/>
          <w:szCs w:val="20"/>
          <w:u w:val="single"/>
        </w:rPr>
        <w:tab/>
        <w:t>there is a continuing supply of wind energy</w:t>
      </w:r>
    </w:p>
    <w:p w:rsidR="002A74B7" w:rsidRPr="00313870" w:rsidRDefault="002A74B7" w:rsidP="002A74B7">
      <w:pPr>
        <w:pStyle w:val="NoSpacing"/>
        <w:rPr>
          <w:sz w:val="20"/>
          <w:szCs w:val="20"/>
        </w:rPr>
      </w:pPr>
      <w:r w:rsidRPr="00313870">
        <w:rPr>
          <w:sz w:val="20"/>
          <w:szCs w:val="20"/>
        </w:rPr>
        <w:lastRenderedPageBreak/>
        <w:t>E</w:t>
      </w:r>
      <w:r w:rsidRPr="00313870">
        <w:rPr>
          <w:sz w:val="20"/>
          <w:szCs w:val="20"/>
        </w:rPr>
        <w:tab/>
        <w:t>I don’t understand the question or I am not sure</w:t>
      </w:r>
    </w:p>
    <w:p w:rsidR="002A74B7" w:rsidRPr="004A61B3" w:rsidRDefault="002A74B7" w:rsidP="002A74B7">
      <w:pPr>
        <w:pStyle w:val="Heading3"/>
        <w:rPr>
          <w:color w:val="005661"/>
        </w:rPr>
      </w:pPr>
      <w:r w:rsidRPr="004A61B3">
        <w:rPr>
          <w:color w:val="005661"/>
        </w:rPr>
        <w:t>Question 8</w:t>
      </w:r>
    </w:p>
    <w:p w:rsidR="002A74B7" w:rsidRPr="00313870" w:rsidRDefault="002A74B7" w:rsidP="002A74B7">
      <w:pPr>
        <w:pStyle w:val="NoSpacing"/>
        <w:rPr>
          <w:sz w:val="20"/>
          <w:szCs w:val="20"/>
        </w:rPr>
      </w:pPr>
      <w:r w:rsidRPr="00313870">
        <w:rPr>
          <w:sz w:val="20"/>
          <w:szCs w:val="20"/>
        </w:rPr>
        <w:t xml:space="preserve">Which answer best completes this sentence correctly?  </w:t>
      </w:r>
    </w:p>
    <w:p w:rsidR="002A74B7" w:rsidRPr="00313870" w:rsidRDefault="002A74B7" w:rsidP="002A74B7">
      <w:pPr>
        <w:pStyle w:val="NoSpacing"/>
        <w:rPr>
          <w:sz w:val="20"/>
          <w:szCs w:val="20"/>
        </w:rPr>
      </w:pPr>
      <w:r w:rsidRPr="00313870">
        <w:rPr>
          <w:sz w:val="20"/>
          <w:szCs w:val="20"/>
        </w:rPr>
        <w:t xml:space="preserve">A flow chart that shows the energy transformation occurring in a wind turbine is best represented by: </w:t>
      </w:r>
    </w:p>
    <w:p w:rsidR="002A74B7" w:rsidRPr="00313870" w:rsidRDefault="002A74B7" w:rsidP="002A74B7">
      <w:pPr>
        <w:pStyle w:val="NoSpacing"/>
        <w:rPr>
          <w:sz w:val="20"/>
          <w:szCs w:val="20"/>
        </w:rPr>
      </w:pPr>
      <w:r w:rsidRPr="00313870">
        <w:rPr>
          <w:sz w:val="20"/>
          <w:szCs w:val="20"/>
        </w:rPr>
        <w:t>A</w:t>
      </w:r>
      <w:r w:rsidRPr="00313870">
        <w:rPr>
          <w:sz w:val="20"/>
          <w:szCs w:val="20"/>
        </w:rPr>
        <w:tab/>
        <w:t xml:space="preserve">heat energy → electrical energy + sound energy </w:t>
      </w:r>
    </w:p>
    <w:p w:rsidR="002A74B7" w:rsidRPr="00313870" w:rsidRDefault="002A74B7" w:rsidP="002A74B7">
      <w:pPr>
        <w:pStyle w:val="NoSpacing"/>
        <w:rPr>
          <w:sz w:val="20"/>
          <w:szCs w:val="20"/>
        </w:rPr>
      </w:pPr>
      <w:r w:rsidRPr="00313870">
        <w:rPr>
          <w:sz w:val="20"/>
          <w:szCs w:val="20"/>
        </w:rPr>
        <w:t>B</w:t>
      </w:r>
      <w:r w:rsidRPr="00313870">
        <w:rPr>
          <w:sz w:val="20"/>
          <w:szCs w:val="20"/>
        </w:rPr>
        <w:tab/>
        <w:t>gravitational potential energy → electrical energy + heat energy + sound energy</w:t>
      </w:r>
    </w:p>
    <w:p w:rsidR="002A74B7" w:rsidRPr="00313870" w:rsidRDefault="002A74B7" w:rsidP="002A74B7">
      <w:pPr>
        <w:pStyle w:val="NoSpacing"/>
        <w:rPr>
          <w:sz w:val="20"/>
          <w:szCs w:val="20"/>
        </w:rPr>
      </w:pPr>
      <w:r w:rsidRPr="00313870">
        <w:rPr>
          <w:sz w:val="20"/>
          <w:szCs w:val="20"/>
        </w:rPr>
        <w:t>C</w:t>
      </w:r>
      <w:r w:rsidRPr="00313870">
        <w:rPr>
          <w:sz w:val="20"/>
          <w:szCs w:val="20"/>
        </w:rPr>
        <w:tab/>
        <w:t xml:space="preserve">solar energy → electrical energy + heat energy + sound energy </w:t>
      </w:r>
    </w:p>
    <w:p w:rsidR="002A74B7" w:rsidRPr="00313870" w:rsidRDefault="002A74B7" w:rsidP="002A74B7">
      <w:pPr>
        <w:pStyle w:val="NoSpacing"/>
        <w:rPr>
          <w:sz w:val="20"/>
          <w:szCs w:val="20"/>
        </w:rPr>
      </w:pPr>
      <w:r w:rsidRPr="00313870">
        <w:rPr>
          <w:color w:val="FF0000"/>
          <w:sz w:val="20"/>
          <w:szCs w:val="20"/>
          <w:u w:val="single"/>
        </w:rPr>
        <w:t>D</w:t>
      </w:r>
      <w:r w:rsidRPr="00313870">
        <w:rPr>
          <w:color w:val="FF0000"/>
          <w:sz w:val="20"/>
          <w:szCs w:val="20"/>
          <w:u w:val="single"/>
        </w:rPr>
        <w:tab/>
        <w:t>kinetic energy → electrical energy + heat energy + sound energy</w:t>
      </w:r>
    </w:p>
    <w:p w:rsidR="002A74B7" w:rsidRPr="00313870" w:rsidRDefault="002A74B7" w:rsidP="002A74B7">
      <w:pPr>
        <w:pStyle w:val="NoSpacing"/>
        <w:rPr>
          <w:sz w:val="20"/>
          <w:szCs w:val="20"/>
        </w:rPr>
      </w:pPr>
      <w:r w:rsidRPr="00313870">
        <w:rPr>
          <w:sz w:val="20"/>
          <w:szCs w:val="20"/>
        </w:rPr>
        <w:t>E</w:t>
      </w:r>
      <w:r w:rsidRPr="00313870">
        <w:rPr>
          <w:sz w:val="20"/>
          <w:szCs w:val="20"/>
        </w:rPr>
        <w:tab/>
        <w:t>I don’t understand the question or I am not sure</w:t>
      </w:r>
    </w:p>
    <w:p w:rsidR="002A74B7" w:rsidRPr="002A74B7" w:rsidRDefault="002A74B7" w:rsidP="002A74B7">
      <w:pPr>
        <w:pStyle w:val="Heading3"/>
        <w:rPr>
          <w:color w:val="005661"/>
        </w:rPr>
      </w:pPr>
      <w:r w:rsidRPr="002A74B7">
        <w:rPr>
          <w:color w:val="005661"/>
        </w:rPr>
        <w:t>Question 9</w:t>
      </w:r>
    </w:p>
    <w:p w:rsidR="002A74B7" w:rsidRPr="00313870" w:rsidRDefault="002A74B7" w:rsidP="002A74B7">
      <w:pPr>
        <w:pStyle w:val="NoSpacing"/>
        <w:rPr>
          <w:sz w:val="20"/>
          <w:szCs w:val="20"/>
        </w:rPr>
      </w:pPr>
      <w:r w:rsidRPr="002A74B7">
        <w:rPr>
          <w:sz w:val="20"/>
          <w:szCs w:val="20"/>
        </w:rPr>
        <w:t>Which answer best completes this sentence correctly?  Wind turbines do not contribute to</w:t>
      </w:r>
      <w:r w:rsidRPr="001215AA">
        <w:t xml:space="preserve"> </w:t>
      </w:r>
      <w:r w:rsidRPr="00313870">
        <w:rPr>
          <w:sz w:val="20"/>
          <w:szCs w:val="20"/>
        </w:rPr>
        <w:t xml:space="preserve">the enhanced greenhouse effect while they are being used because: </w:t>
      </w:r>
    </w:p>
    <w:p w:rsidR="002A74B7" w:rsidRPr="00313870" w:rsidRDefault="002A74B7" w:rsidP="002A74B7">
      <w:pPr>
        <w:pStyle w:val="NoSpacing"/>
        <w:rPr>
          <w:sz w:val="20"/>
          <w:szCs w:val="20"/>
        </w:rPr>
      </w:pPr>
      <w:r w:rsidRPr="00313870">
        <w:rPr>
          <w:sz w:val="20"/>
          <w:szCs w:val="20"/>
        </w:rPr>
        <w:t>A</w:t>
      </w:r>
      <w:r w:rsidRPr="00313870">
        <w:rPr>
          <w:sz w:val="20"/>
          <w:szCs w:val="20"/>
        </w:rPr>
        <w:tab/>
        <w:t xml:space="preserve">wind turbines produce only a minimal amount of waste heat energy. </w:t>
      </w:r>
    </w:p>
    <w:p w:rsidR="002A74B7" w:rsidRPr="00313870" w:rsidRDefault="002A74B7" w:rsidP="002A74B7">
      <w:pPr>
        <w:pStyle w:val="NoSpacing"/>
        <w:rPr>
          <w:sz w:val="20"/>
          <w:szCs w:val="20"/>
        </w:rPr>
      </w:pPr>
      <w:r w:rsidRPr="00313870">
        <w:rPr>
          <w:color w:val="FF0000"/>
          <w:sz w:val="20"/>
          <w:szCs w:val="20"/>
          <w:u w:val="single"/>
        </w:rPr>
        <w:t>B</w:t>
      </w:r>
      <w:r w:rsidRPr="00313870">
        <w:rPr>
          <w:color w:val="FF0000"/>
          <w:sz w:val="20"/>
          <w:szCs w:val="20"/>
          <w:u w:val="single"/>
        </w:rPr>
        <w:tab/>
        <w:t xml:space="preserve">wind turbines do not produce any carbon dioxide gas. </w:t>
      </w:r>
    </w:p>
    <w:p w:rsidR="002A74B7" w:rsidRPr="00313870" w:rsidRDefault="002A74B7" w:rsidP="002A74B7">
      <w:pPr>
        <w:pStyle w:val="NoSpacing"/>
        <w:rPr>
          <w:sz w:val="20"/>
          <w:szCs w:val="20"/>
        </w:rPr>
      </w:pPr>
      <w:r w:rsidRPr="00313870">
        <w:rPr>
          <w:sz w:val="20"/>
          <w:szCs w:val="20"/>
        </w:rPr>
        <w:t>C</w:t>
      </w:r>
      <w:r w:rsidRPr="00313870">
        <w:rPr>
          <w:sz w:val="20"/>
          <w:szCs w:val="20"/>
        </w:rPr>
        <w:tab/>
        <w:t xml:space="preserve">wind turbines are very efficient. </w:t>
      </w:r>
    </w:p>
    <w:p w:rsidR="002A74B7" w:rsidRPr="00313870" w:rsidRDefault="002A74B7" w:rsidP="002A74B7">
      <w:pPr>
        <w:pStyle w:val="NoSpacing"/>
        <w:rPr>
          <w:sz w:val="20"/>
          <w:szCs w:val="20"/>
        </w:rPr>
      </w:pPr>
      <w:r w:rsidRPr="00313870">
        <w:rPr>
          <w:sz w:val="20"/>
          <w:szCs w:val="20"/>
        </w:rPr>
        <w:t>D</w:t>
      </w:r>
      <w:r w:rsidRPr="00313870">
        <w:rPr>
          <w:sz w:val="20"/>
          <w:szCs w:val="20"/>
        </w:rPr>
        <w:tab/>
        <w:t xml:space="preserve"> wind turbines do not damage the ozone layer.</w:t>
      </w:r>
      <w:r w:rsidRPr="002A74B7">
        <w:rPr>
          <w:sz w:val="20"/>
          <w:szCs w:val="20"/>
        </w:rPr>
        <w:t xml:space="preserve"> </w:t>
      </w:r>
    </w:p>
    <w:p w:rsidR="002A74B7" w:rsidRPr="00313870" w:rsidRDefault="002A74B7" w:rsidP="002A74B7">
      <w:pPr>
        <w:pStyle w:val="NoSpacing"/>
        <w:rPr>
          <w:sz w:val="20"/>
          <w:szCs w:val="20"/>
        </w:rPr>
      </w:pPr>
      <w:r w:rsidRPr="00313870">
        <w:rPr>
          <w:sz w:val="20"/>
          <w:szCs w:val="20"/>
        </w:rPr>
        <w:t>E</w:t>
      </w:r>
      <w:r w:rsidRPr="00313870">
        <w:rPr>
          <w:sz w:val="20"/>
          <w:szCs w:val="20"/>
        </w:rPr>
        <w:tab/>
        <w:t>I don’t understand the question or I am not sure</w:t>
      </w:r>
    </w:p>
    <w:p w:rsidR="002A74B7" w:rsidRPr="002A74B7" w:rsidRDefault="002A74B7" w:rsidP="002A74B7">
      <w:pPr>
        <w:pStyle w:val="Heading3"/>
        <w:rPr>
          <w:color w:val="005661"/>
        </w:rPr>
      </w:pPr>
      <w:r w:rsidRPr="002A74B7">
        <w:rPr>
          <w:color w:val="005661"/>
        </w:rPr>
        <w:t>Question 10</w:t>
      </w:r>
    </w:p>
    <w:p w:rsidR="002A74B7" w:rsidRPr="00313870" w:rsidRDefault="002A74B7" w:rsidP="002A74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0"/>
        </w:rPr>
      </w:pPr>
      <w:r w:rsidRPr="00313870">
        <w:rPr>
          <w:rFonts w:ascii="Arial" w:hAnsi="Arial" w:cs="Arial"/>
          <w:sz w:val="20"/>
        </w:rPr>
        <w:t xml:space="preserve">A solar panel is used to deliver electrical energy to a lamp. Which diagram shows the correct way of connecting a voltmeter to measure the voltage </w:t>
      </w:r>
      <w:r w:rsidRPr="00313870">
        <w:rPr>
          <w:rFonts w:ascii="Arial" w:hAnsi="Arial" w:cs="Arial"/>
          <w:color w:val="auto"/>
          <w:sz w:val="20"/>
        </w:rPr>
        <w:t xml:space="preserve">across </w:t>
      </w:r>
      <w:r w:rsidRPr="00313870">
        <w:rPr>
          <w:rFonts w:ascii="Arial" w:hAnsi="Arial" w:cs="Arial"/>
          <w:sz w:val="20"/>
        </w:rPr>
        <w:t>the lamp?</w:t>
      </w:r>
    </w:p>
    <w:p w:rsidR="002A74B7" w:rsidRPr="00313870" w:rsidRDefault="002A74B7" w:rsidP="002A74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0"/>
        </w:rPr>
      </w:pPr>
    </w:p>
    <w:tbl>
      <w:tblPr>
        <w:tblStyle w:val="TableGrid"/>
        <w:tblW w:w="0" w:type="auto"/>
        <w:tblLayout w:type="fixed"/>
        <w:tblLook w:val="04A0" w:firstRow="1" w:lastRow="0" w:firstColumn="1" w:lastColumn="0" w:noHBand="0" w:noVBand="1"/>
      </w:tblPr>
      <w:tblGrid>
        <w:gridCol w:w="2310"/>
        <w:gridCol w:w="2311"/>
        <w:gridCol w:w="2310"/>
        <w:gridCol w:w="2311"/>
      </w:tblGrid>
      <w:tr w:rsidR="002A74B7" w:rsidRPr="00313870" w:rsidTr="002A74B7">
        <w:tc>
          <w:tcPr>
            <w:tcW w:w="2310" w:type="dxa"/>
            <w:tcBorders>
              <w:top w:val="nil"/>
              <w:left w:val="nil"/>
              <w:bottom w:val="nil"/>
              <w:right w:val="nil"/>
            </w:tcBorders>
          </w:tcPr>
          <w:p w:rsidR="002A74B7" w:rsidRPr="00313870" w:rsidRDefault="002A74B7"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0"/>
              </w:rPr>
            </w:pPr>
            <w:r w:rsidRPr="00313870">
              <w:rPr>
                <w:rFonts w:ascii="Arial" w:hAnsi="Arial" w:cs="Arial"/>
                <w:sz w:val="20"/>
              </w:rPr>
              <w:t>A</w:t>
            </w:r>
          </w:p>
        </w:tc>
        <w:tc>
          <w:tcPr>
            <w:tcW w:w="2311" w:type="dxa"/>
            <w:tcBorders>
              <w:top w:val="nil"/>
              <w:left w:val="nil"/>
              <w:bottom w:val="nil"/>
              <w:right w:val="nil"/>
            </w:tcBorders>
          </w:tcPr>
          <w:p w:rsidR="002A74B7" w:rsidRPr="00313870" w:rsidRDefault="002A74B7"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0"/>
              </w:rPr>
            </w:pPr>
            <w:r w:rsidRPr="00313870">
              <w:rPr>
                <w:rFonts w:ascii="Arial" w:hAnsi="Arial" w:cs="Arial"/>
                <w:sz w:val="20"/>
              </w:rPr>
              <w:t>B</w:t>
            </w:r>
          </w:p>
        </w:tc>
        <w:tc>
          <w:tcPr>
            <w:tcW w:w="2310" w:type="dxa"/>
            <w:tcBorders>
              <w:top w:val="nil"/>
              <w:left w:val="nil"/>
              <w:bottom w:val="nil"/>
              <w:right w:val="nil"/>
            </w:tcBorders>
          </w:tcPr>
          <w:p w:rsidR="002A74B7" w:rsidRPr="00313870" w:rsidRDefault="002A74B7"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color w:val="FF0000"/>
                <w:sz w:val="20"/>
              </w:rPr>
            </w:pPr>
            <w:r w:rsidRPr="00313870">
              <w:rPr>
                <w:rFonts w:ascii="Arial" w:hAnsi="Arial" w:cs="Arial"/>
                <w:color w:val="FF0000"/>
                <w:sz w:val="20"/>
              </w:rPr>
              <w:t>C</w:t>
            </w:r>
          </w:p>
        </w:tc>
        <w:tc>
          <w:tcPr>
            <w:tcW w:w="2311" w:type="dxa"/>
            <w:tcBorders>
              <w:top w:val="nil"/>
              <w:left w:val="nil"/>
              <w:bottom w:val="nil"/>
              <w:right w:val="nil"/>
            </w:tcBorders>
          </w:tcPr>
          <w:p w:rsidR="002A74B7" w:rsidRPr="00313870" w:rsidRDefault="002A74B7"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0"/>
              </w:rPr>
            </w:pPr>
            <w:r w:rsidRPr="00313870">
              <w:rPr>
                <w:rFonts w:ascii="Arial" w:hAnsi="Arial" w:cs="Arial"/>
                <w:sz w:val="20"/>
              </w:rPr>
              <w:t>D</w:t>
            </w:r>
          </w:p>
        </w:tc>
      </w:tr>
      <w:tr w:rsidR="002A74B7" w:rsidRPr="00313870" w:rsidTr="002A74B7">
        <w:tc>
          <w:tcPr>
            <w:tcW w:w="2310" w:type="dxa"/>
            <w:tcBorders>
              <w:top w:val="nil"/>
              <w:left w:val="nil"/>
              <w:bottom w:val="nil"/>
              <w:right w:val="nil"/>
            </w:tcBorders>
          </w:tcPr>
          <w:p w:rsidR="002A74B7" w:rsidRPr="00313870" w:rsidRDefault="002A74B7"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0"/>
              </w:rPr>
            </w:pPr>
            <w:r w:rsidRPr="00313870">
              <w:rPr>
                <w:rFonts w:ascii="Arial" w:hAnsi="Arial" w:cs="Arial"/>
                <w:noProof/>
                <w:sz w:val="20"/>
                <w:lang w:val="en-AU"/>
              </w:rPr>
              <w:drawing>
                <wp:inline distT="0" distB="0" distL="0" distR="0" wp14:anchorId="4AC67BC0" wp14:editId="3B864C7E">
                  <wp:extent cx="1267675" cy="1945758"/>
                  <wp:effectExtent l="0" t="0" r="8890" b="0"/>
                  <wp:docPr id="2" name="Picture 2" descr="t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7849" cy="1946025"/>
                          </a:xfrm>
                          <a:prstGeom prst="rect">
                            <a:avLst/>
                          </a:prstGeom>
                          <a:noFill/>
                          <a:ln>
                            <a:noFill/>
                          </a:ln>
                        </pic:spPr>
                      </pic:pic>
                    </a:graphicData>
                  </a:graphic>
                </wp:inline>
              </w:drawing>
            </w:r>
          </w:p>
        </w:tc>
        <w:tc>
          <w:tcPr>
            <w:tcW w:w="2311" w:type="dxa"/>
            <w:tcBorders>
              <w:top w:val="nil"/>
              <w:left w:val="nil"/>
              <w:bottom w:val="nil"/>
              <w:right w:val="nil"/>
            </w:tcBorders>
          </w:tcPr>
          <w:p w:rsidR="002A74B7" w:rsidRPr="00313870" w:rsidRDefault="002A74B7"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0"/>
              </w:rPr>
            </w:pPr>
            <w:r w:rsidRPr="00313870">
              <w:rPr>
                <w:rFonts w:ascii="Arial" w:hAnsi="Arial" w:cs="Arial"/>
                <w:noProof/>
                <w:sz w:val="20"/>
                <w:lang w:val="en-AU"/>
              </w:rPr>
              <w:drawing>
                <wp:inline distT="0" distB="0" distL="0" distR="0" wp14:anchorId="2A314C26" wp14:editId="4043277F">
                  <wp:extent cx="1140017" cy="1945758"/>
                  <wp:effectExtent l="0" t="0" r="3175" b="0"/>
                  <wp:docPr id="3" name="Picture 3"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0038" cy="1945794"/>
                          </a:xfrm>
                          <a:prstGeom prst="rect">
                            <a:avLst/>
                          </a:prstGeom>
                          <a:noFill/>
                          <a:ln>
                            <a:noFill/>
                          </a:ln>
                        </pic:spPr>
                      </pic:pic>
                    </a:graphicData>
                  </a:graphic>
                </wp:inline>
              </w:drawing>
            </w:r>
          </w:p>
        </w:tc>
        <w:tc>
          <w:tcPr>
            <w:tcW w:w="2310" w:type="dxa"/>
            <w:tcBorders>
              <w:top w:val="nil"/>
              <w:left w:val="nil"/>
              <w:bottom w:val="nil"/>
              <w:right w:val="nil"/>
            </w:tcBorders>
          </w:tcPr>
          <w:p w:rsidR="002A74B7" w:rsidRPr="00313870" w:rsidRDefault="002A74B7"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0"/>
              </w:rPr>
            </w:pPr>
            <w:r w:rsidRPr="00313870">
              <w:rPr>
                <w:rFonts w:ascii="Arial" w:hAnsi="Arial" w:cs="Arial"/>
                <w:noProof/>
                <w:sz w:val="20"/>
                <w:lang w:val="en-AU"/>
              </w:rPr>
              <w:drawing>
                <wp:inline distT="0" distB="0" distL="0" distR="0" wp14:anchorId="6B4EF6DF" wp14:editId="4F61AAA5">
                  <wp:extent cx="1291561" cy="2583711"/>
                  <wp:effectExtent l="25400" t="25400" r="29845" b="33020"/>
                  <wp:docPr id="7" name="Picture 7" descr="t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91568" cy="2583725"/>
                          </a:xfrm>
                          <a:prstGeom prst="rect">
                            <a:avLst/>
                          </a:prstGeom>
                          <a:noFill/>
                          <a:ln>
                            <a:solidFill>
                              <a:srgbClr val="FF0000"/>
                            </a:solidFill>
                          </a:ln>
                        </pic:spPr>
                      </pic:pic>
                    </a:graphicData>
                  </a:graphic>
                </wp:inline>
              </w:drawing>
            </w:r>
          </w:p>
        </w:tc>
        <w:tc>
          <w:tcPr>
            <w:tcW w:w="2311" w:type="dxa"/>
            <w:tcBorders>
              <w:top w:val="nil"/>
              <w:left w:val="nil"/>
              <w:bottom w:val="nil"/>
              <w:right w:val="nil"/>
            </w:tcBorders>
          </w:tcPr>
          <w:p w:rsidR="002A74B7" w:rsidRPr="00313870" w:rsidRDefault="002A74B7" w:rsidP="002A74B7">
            <w:pPr>
              <w:pStyle w:val="Body"/>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rFonts w:ascii="Arial" w:hAnsi="Arial" w:cs="Arial"/>
                <w:sz w:val="20"/>
              </w:rPr>
            </w:pPr>
            <w:r w:rsidRPr="00313870">
              <w:rPr>
                <w:rFonts w:ascii="Arial" w:hAnsi="Arial" w:cs="Arial"/>
                <w:b/>
                <w:noProof/>
                <w:sz w:val="20"/>
                <w:lang w:val="en-AU"/>
              </w:rPr>
              <w:drawing>
                <wp:inline distT="0" distB="0" distL="0" distR="0" wp14:anchorId="70DC497D" wp14:editId="4DFC4089">
                  <wp:extent cx="1298380" cy="2009553"/>
                  <wp:effectExtent l="0" t="0" r="0" b="0"/>
                  <wp:docPr id="8" name="Picture 8" descr="tes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8460" cy="2009677"/>
                          </a:xfrm>
                          <a:prstGeom prst="rect">
                            <a:avLst/>
                          </a:prstGeom>
                          <a:noFill/>
                          <a:ln>
                            <a:noFill/>
                          </a:ln>
                        </pic:spPr>
                      </pic:pic>
                    </a:graphicData>
                  </a:graphic>
                </wp:inline>
              </w:drawing>
            </w:r>
          </w:p>
        </w:tc>
      </w:tr>
    </w:tbl>
    <w:p w:rsidR="002A74B7" w:rsidRPr="00313870" w:rsidRDefault="002A74B7" w:rsidP="002A74B7">
      <w:pPr>
        <w:pStyle w:val="NoSpacing"/>
        <w:rPr>
          <w:sz w:val="20"/>
          <w:szCs w:val="20"/>
        </w:rPr>
      </w:pPr>
      <w:r w:rsidRPr="00313870">
        <w:rPr>
          <w:sz w:val="20"/>
          <w:szCs w:val="20"/>
        </w:rPr>
        <w:t>E</w:t>
      </w:r>
      <w:r w:rsidRPr="00313870">
        <w:rPr>
          <w:sz w:val="20"/>
          <w:szCs w:val="20"/>
        </w:rPr>
        <w:tab/>
        <w:t>I don’t understand the question or I am not sure</w:t>
      </w:r>
    </w:p>
    <w:p w:rsidR="002A74B7" w:rsidRPr="004A61B3" w:rsidRDefault="002A74B7" w:rsidP="002A74B7">
      <w:pPr>
        <w:pStyle w:val="Heading3"/>
        <w:rPr>
          <w:color w:val="005661"/>
        </w:rPr>
      </w:pPr>
      <w:r w:rsidRPr="004A61B3">
        <w:rPr>
          <w:color w:val="005661"/>
        </w:rPr>
        <w:t>Question 11</w:t>
      </w:r>
    </w:p>
    <w:p w:rsidR="002A74B7" w:rsidRPr="00313870" w:rsidRDefault="002A74B7" w:rsidP="002A74B7">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 w:val="20"/>
        </w:rPr>
      </w:pPr>
      <w:r w:rsidRPr="00313870">
        <w:rPr>
          <w:rFonts w:ascii="Arial" w:hAnsi="Arial" w:cs="Arial"/>
          <w:sz w:val="20"/>
        </w:rPr>
        <w:t>When you were investigating factors affecting model wind turbine performance, the variables tested were blade length, number of blades and blade angle. The indicator of performance was:</w:t>
      </w:r>
    </w:p>
    <w:p w:rsidR="002A74B7" w:rsidRPr="00313870" w:rsidRDefault="002A74B7" w:rsidP="002A74B7">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firstLine="0"/>
        <w:rPr>
          <w:rFonts w:ascii="Arial" w:hAnsi="Arial" w:cs="Arial"/>
          <w:sz w:val="20"/>
        </w:rPr>
      </w:pPr>
      <w:r w:rsidRPr="00313870">
        <w:rPr>
          <w:rFonts w:ascii="Arial" w:hAnsi="Arial" w:cs="Arial"/>
          <w:sz w:val="20"/>
        </w:rPr>
        <w:t>A</w:t>
      </w:r>
      <w:r w:rsidRPr="00313870">
        <w:rPr>
          <w:rFonts w:ascii="Arial" w:hAnsi="Arial" w:cs="Arial"/>
          <w:sz w:val="20"/>
        </w:rPr>
        <w:tab/>
        <w:t>blade speed</w:t>
      </w:r>
    </w:p>
    <w:p w:rsidR="002A74B7" w:rsidRPr="00313870" w:rsidRDefault="002A74B7" w:rsidP="002A74B7">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firstLine="0"/>
        <w:rPr>
          <w:rFonts w:ascii="Arial" w:hAnsi="Arial" w:cs="Arial"/>
          <w:sz w:val="20"/>
        </w:rPr>
      </w:pPr>
      <w:r w:rsidRPr="00313870">
        <w:rPr>
          <w:rFonts w:ascii="Arial" w:hAnsi="Arial" w:cs="Arial"/>
          <w:sz w:val="20"/>
        </w:rPr>
        <w:t>B</w:t>
      </w:r>
      <w:r w:rsidRPr="00313870">
        <w:rPr>
          <w:rFonts w:ascii="Arial" w:hAnsi="Arial" w:cs="Arial"/>
          <w:sz w:val="20"/>
        </w:rPr>
        <w:tab/>
        <w:t>current generated</w:t>
      </w:r>
    </w:p>
    <w:p w:rsidR="002A74B7" w:rsidRPr="00313870" w:rsidRDefault="002A74B7" w:rsidP="002A74B7">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firstLine="0"/>
        <w:rPr>
          <w:rFonts w:ascii="Arial" w:hAnsi="Arial" w:cs="Arial"/>
          <w:color w:val="FF0000"/>
          <w:sz w:val="20"/>
          <w:u w:val="single"/>
        </w:rPr>
      </w:pPr>
      <w:r w:rsidRPr="00313870">
        <w:rPr>
          <w:rFonts w:ascii="Arial" w:hAnsi="Arial" w:cs="Arial"/>
          <w:color w:val="FF0000"/>
          <w:sz w:val="20"/>
          <w:u w:val="single"/>
        </w:rPr>
        <w:t>C</w:t>
      </w:r>
      <w:r w:rsidRPr="00313870">
        <w:rPr>
          <w:rFonts w:ascii="Arial" w:hAnsi="Arial" w:cs="Arial"/>
          <w:color w:val="FF0000"/>
          <w:sz w:val="20"/>
          <w:u w:val="single"/>
        </w:rPr>
        <w:tab/>
        <w:t>voltage generated</w:t>
      </w:r>
    </w:p>
    <w:p w:rsidR="002A74B7" w:rsidRPr="00313870" w:rsidRDefault="002A74B7" w:rsidP="002A74B7">
      <w:pPr>
        <w:pStyle w:val="Body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0" w:firstLine="0"/>
        <w:rPr>
          <w:rFonts w:ascii="Arial" w:hAnsi="Arial" w:cs="Arial"/>
          <w:sz w:val="20"/>
        </w:rPr>
      </w:pPr>
      <w:r w:rsidRPr="00313870">
        <w:rPr>
          <w:rFonts w:ascii="Arial" w:hAnsi="Arial" w:cs="Arial"/>
          <w:sz w:val="20"/>
        </w:rPr>
        <w:t>D</w:t>
      </w:r>
      <w:r w:rsidRPr="00313870">
        <w:rPr>
          <w:rFonts w:ascii="Arial" w:hAnsi="Arial" w:cs="Arial"/>
          <w:sz w:val="20"/>
        </w:rPr>
        <w:tab/>
        <w:t>power generated</w:t>
      </w:r>
    </w:p>
    <w:p w:rsidR="002A74B7" w:rsidRPr="00313870" w:rsidRDefault="002A74B7" w:rsidP="002A74B7">
      <w:pPr>
        <w:pStyle w:val="NoSpacing"/>
        <w:rPr>
          <w:sz w:val="20"/>
          <w:szCs w:val="20"/>
        </w:rPr>
      </w:pPr>
      <w:r w:rsidRPr="00313870">
        <w:rPr>
          <w:sz w:val="20"/>
          <w:szCs w:val="20"/>
        </w:rPr>
        <w:t>E</w:t>
      </w:r>
      <w:r w:rsidRPr="00313870">
        <w:rPr>
          <w:sz w:val="20"/>
          <w:szCs w:val="20"/>
        </w:rPr>
        <w:tab/>
        <w:t>I don’t understand the question or I am not sure</w:t>
      </w:r>
    </w:p>
    <w:p w:rsidR="00022292" w:rsidRDefault="00022292">
      <w:pPr>
        <w:spacing w:line="276" w:lineRule="auto"/>
        <w:textAlignment w:val="auto"/>
      </w:pPr>
      <w:r>
        <w:br w:type="page"/>
      </w:r>
    </w:p>
    <w:p w:rsidR="00A53C7D" w:rsidRDefault="002A74B7" w:rsidP="002A74B7">
      <w:pPr>
        <w:pStyle w:val="Heading2"/>
      </w:pPr>
      <w:bookmarkStart w:id="60" w:name="_Toc16607492"/>
      <w:r>
        <w:lastRenderedPageBreak/>
        <w:t>Rubrics</w:t>
      </w:r>
      <w:bookmarkEnd w:id="60"/>
    </w:p>
    <w:p w:rsidR="00A53C7D" w:rsidRPr="00B24B27" w:rsidRDefault="00A53C7D" w:rsidP="00A53C7D">
      <w:pPr>
        <w:pStyle w:val="Heading4"/>
        <w:rPr>
          <w:color w:val="005661"/>
        </w:rPr>
      </w:pPr>
      <w:r w:rsidRPr="00B24B27">
        <w:rPr>
          <w:color w:val="005661"/>
        </w:rPr>
        <w:t>ASSESSMENT RUBRIC - SCIENCE INQUIRY SKILLS</w:t>
      </w:r>
      <w:bookmarkEnd w:id="56"/>
      <w:r w:rsidRPr="00B24B27">
        <w:rPr>
          <w:color w:val="005661"/>
        </w:rPr>
        <w:t xml:space="preserve"> </w:t>
      </w:r>
    </w:p>
    <w:p w:rsidR="00A53C7D" w:rsidRPr="00B24B27" w:rsidRDefault="00A53C7D" w:rsidP="00A53C7D">
      <w:pPr>
        <w:rPr>
          <w:b/>
          <w:color w:val="005661"/>
        </w:rPr>
      </w:pPr>
    </w:p>
    <w:p w:rsidR="00A53C7D" w:rsidRPr="00B24B27" w:rsidRDefault="00A53C7D" w:rsidP="00A53C7D">
      <w:pPr>
        <w:rPr>
          <w:b/>
          <w:color w:val="005661"/>
        </w:rPr>
      </w:pPr>
      <w:r w:rsidRPr="00B24B27">
        <w:rPr>
          <w:b/>
          <w:color w:val="005661"/>
        </w:rPr>
        <w:t>STUDENT NAME:  _______________________________________  CLASS: 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1731"/>
        <w:gridCol w:w="1715"/>
        <w:gridCol w:w="1818"/>
        <w:gridCol w:w="2325"/>
      </w:tblGrid>
      <w:tr w:rsidR="00A53C7D" w:rsidTr="00A53C7D">
        <w:tc>
          <w:tcPr>
            <w:tcW w:w="1426" w:type="dxa"/>
            <w:shd w:val="clear" w:color="auto" w:fill="BFBFBF" w:themeFill="background1" w:themeFillShade="BF"/>
          </w:tcPr>
          <w:p w:rsidR="00A53C7D" w:rsidRPr="004B27EF" w:rsidRDefault="00A53C7D" w:rsidP="00A53C7D">
            <w:pPr>
              <w:spacing w:after="0"/>
              <w:rPr>
                <w:b/>
                <w:sz w:val="18"/>
                <w:szCs w:val="18"/>
              </w:rPr>
            </w:pPr>
            <w:r w:rsidRPr="004B27EF">
              <w:rPr>
                <w:b/>
                <w:sz w:val="18"/>
                <w:szCs w:val="18"/>
              </w:rPr>
              <w:t xml:space="preserve">Science inquiry skill </w:t>
            </w:r>
          </w:p>
        </w:tc>
        <w:tc>
          <w:tcPr>
            <w:tcW w:w="1771" w:type="dxa"/>
            <w:shd w:val="clear" w:color="auto" w:fill="BFBFBF" w:themeFill="background1" w:themeFillShade="BF"/>
          </w:tcPr>
          <w:p w:rsidR="00A53C7D" w:rsidRPr="004B27EF" w:rsidRDefault="00A53C7D" w:rsidP="00A53C7D">
            <w:pPr>
              <w:rPr>
                <w:b/>
                <w:sz w:val="18"/>
                <w:szCs w:val="18"/>
              </w:rPr>
            </w:pPr>
            <w:r w:rsidRPr="004B27EF">
              <w:rPr>
                <w:b/>
                <w:sz w:val="18"/>
                <w:szCs w:val="18"/>
              </w:rPr>
              <w:t>Undeveloped</w:t>
            </w:r>
          </w:p>
        </w:tc>
        <w:tc>
          <w:tcPr>
            <w:tcW w:w="1751" w:type="dxa"/>
            <w:shd w:val="clear" w:color="auto" w:fill="BFBFBF" w:themeFill="background1" w:themeFillShade="BF"/>
          </w:tcPr>
          <w:p w:rsidR="00A53C7D" w:rsidRPr="004B27EF" w:rsidRDefault="00A53C7D" w:rsidP="00A53C7D">
            <w:pPr>
              <w:rPr>
                <w:b/>
                <w:sz w:val="18"/>
                <w:szCs w:val="18"/>
              </w:rPr>
            </w:pPr>
            <w:r w:rsidRPr="004B27EF">
              <w:rPr>
                <w:b/>
                <w:sz w:val="18"/>
                <w:szCs w:val="18"/>
              </w:rPr>
              <w:t>Developing</w:t>
            </w:r>
          </w:p>
        </w:tc>
        <w:tc>
          <w:tcPr>
            <w:tcW w:w="1865" w:type="dxa"/>
            <w:shd w:val="clear" w:color="auto" w:fill="BFBFBF" w:themeFill="background1" w:themeFillShade="BF"/>
          </w:tcPr>
          <w:p w:rsidR="00A53C7D" w:rsidRPr="004B27EF" w:rsidRDefault="00A53C7D" w:rsidP="00A53C7D">
            <w:pPr>
              <w:rPr>
                <w:b/>
                <w:sz w:val="18"/>
                <w:szCs w:val="18"/>
              </w:rPr>
            </w:pPr>
            <w:r w:rsidRPr="004B27EF">
              <w:rPr>
                <w:b/>
                <w:sz w:val="18"/>
                <w:szCs w:val="18"/>
              </w:rPr>
              <w:t>Proficient</w:t>
            </w:r>
          </w:p>
        </w:tc>
        <w:tc>
          <w:tcPr>
            <w:tcW w:w="2429" w:type="dxa"/>
            <w:shd w:val="clear" w:color="auto" w:fill="BFBFBF" w:themeFill="background1" w:themeFillShade="BF"/>
          </w:tcPr>
          <w:p w:rsidR="00A53C7D" w:rsidRPr="004B27EF" w:rsidRDefault="00A53C7D" w:rsidP="00A53C7D">
            <w:pPr>
              <w:rPr>
                <w:b/>
                <w:sz w:val="18"/>
                <w:szCs w:val="18"/>
              </w:rPr>
            </w:pPr>
            <w:r w:rsidRPr="004B27EF">
              <w:rPr>
                <w:b/>
                <w:sz w:val="18"/>
                <w:szCs w:val="18"/>
              </w:rPr>
              <w:t>Exemplary</w:t>
            </w:r>
          </w:p>
        </w:tc>
      </w:tr>
      <w:tr w:rsidR="00A53C7D" w:rsidTr="00A53C7D">
        <w:tc>
          <w:tcPr>
            <w:tcW w:w="1426" w:type="dxa"/>
            <w:shd w:val="clear" w:color="auto" w:fill="FFFFFF" w:themeFill="background1"/>
          </w:tcPr>
          <w:p w:rsidR="00A53C7D" w:rsidRPr="001B1CE1" w:rsidRDefault="00A53C7D" w:rsidP="00A53C7D">
            <w:pPr>
              <w:rPr>
                <w:b/>
                <w:sz w:val="16"/>
                <w:szCs w:val="16"/>
              </w:rPr>
            </w:pPr>
          </w:p>
          <w:p w:rsidR="00A53C7D" w:rsidRPr="001B1CE1" w:rsidRDefault="00A53C7D" w:rsidP="00A53C7D">
            <w:pPr>
              <w:rPr>
                <w:b/>
                <w:sz w:val="16"/>
                <w:szCs w:val="16"/>
              </w:rPr>
            </w:pPr>
            <w:r w:rsidRPr="001B1CE1">
              <w:rPr>
                <w:b/>
                <w:sz w:val="16"/>
                <w:szCs w:val="16"/>
              </w:rPr>
              <w:t>Designing an experiment</w:t>
            </w:r>
          </w:p>
        </w:tc>
        <w:tc>
          <w:tcPr>
            <w:tcW w:w="1771" w:type="dxa"/>
            <w:shd w:val="clear" w:color="auto" w:fill="FFFFFF" w:themeFill="background1"/>
          </w:tcPr>
          <w:p w:rsidR="00A53C7D" w:rsidRPr="001B1CE1" w:rsidRDefault="00A53C7D" w:rsidP="00A53C7D">
            <w:pPr>
              <w:spacing w:after="0"/>
              <w:rPr>
                <w:sz w:val="16"/>
                <w:szCs w:val="16"/>
              </w:rPr>
            </w:pPr>
            <w:r w:rsidRPr="001B1CE1">
              <w:rPr>
                <w:sz w:val="16"/>
                <w:szCs w:val="16"/>
              </w:rPr>
              <w:t xml:space="preserve">The student can: </w:t>
            </w:r>
          </w:p>
          <w:p w:rsidR="00A53C7D" w:rsidRPr="001B1CE1" w:rsidRDefault="00A53C7D" w:rsidP="00A53C7D">
            <w:pPr>
              <w:spacing w:after="0"/>
              <w:rPr>
                <w:sz w:val="16"/>
                <w:szCs w:val="16"/>
              </w:rPr>
            </w:pPr>
            <w:r w:rsidRPr="001B1CE1">
              <w:rPr>
                <w:sz w:val="16"/>
                <w:szCs w:val="16"/>
              </w:rPr>
              <w:t>• Develop a testable hypothesis with assistance.</w:t>
            </w:r>
          </w:p>
          <w:p w:rsidR="00A53C7D" w:rsidRPr="001B1CE1" w:rsidRDefault="00A53C7D" w:rsidP="00A53C7D">
            <w:pPr>
              <w:spacing w:after="0"/>
              <w:rPr>
                <w:sz w:val="16"/>
                <w:szCs w:val="16"/>
              </w:rPr>
            </w:pPr>
            <w:r w:rsidRPr="001B1CE1">
              <w:rPr>
                <w:sz w:val="16"/>
                <w:szCs w:val="16"/>
              </w:rPr>
              <w:t xml:space="preserve">• Show little understanding of the variables operating </w:t>
            </w:r>
          </w:p>
          <w:p w:rsidR="00A53C7D" w:rsidRPr="001B1CE1" w:rsidRDefault="00A53C7D" w:rsidP="00A53C7D">
            <w:pPr>
              <w:spacing w:after="0"/>
              <w:rPr>
                <w:sz w:val="16"/>
                <w:szCs w:val="16"/>
              </w:rPr>
            </w:pPr>
            <w:r w:rsidRPr="001B1CE1">
              <w:rPr>
                <w:sz w:val="16"/>
                <w:szCs w:val="16"/>
              </w:rPr>
              <w:t>• With assistance can design simple fair tests and select equipment suited to the purpose.</w:t>
            </w:r>
          </w:p>
        </w:tc>
        <w:tc>
          <w:tcPr>
            <w:tcW w:w="1751" w:type="dxa"/>
            <w:shd w:val="clear" w:color="auto" w:fill="FFFFFF" w:themeFill="background1"/>
          </w:tcPr>
          <w:p w:rsidR="00A53C7D" w:rsidRPr="001B1CE1" w:rsidRDefault="00A53C7D" w:rsidP="00A53C7D">
            <w:pPr>
              <w:spacing w:after="0"/>
              <w:rPr>
                <w:sz w:val="16"/>
                <w:szCs w:val="16"/>
              </w:rPr>
            </w:pPr>
            <w:r w:rsidRPr="001B1CE1">
              <w:rPr>
                <w:sz w:val="16"/>
                <w:szCs w:val="16"/>
              </w:rPr>
              <w:t xml:space="preserve">The student can: </w:t>
            </w:r>
          </w:p>
          <w:p w:rsidR="00A53C7D" w:rsidRPr="001B1CE1" w:rsidRDefault="00A53C7D" w:rsidP="00A53C7D">
            <w:pPr>
              <w:spacing w:after="0"/>
              <w:rPr>
                <w:sz w:val="16"/>
                <w:szCs w:val="16"/>
              </w:rPr>
            </w:pPr>
            <w:r w:rsidRPr="001B1CE1">
              <w:rPr>
                <w:sz w:val="16"/>
                <w:szCs w:val="16"/>
              </w:rPr>
              <w:t>• Develop a testable hypothesis with assistance.</w:t>
            </w:r>
          </w:p>
          <w:p w:rsidR="00A53C7D" w:rsidRPr="001B1CE1" w:rsidRDefault="00A53C7D" w:rsidP="00A53C7D">
            <w:pPr>
              <w:spacing w:after="0"/>
              <w:rPr>
                <w:sz w:val="16"/>
                <w:szCs w:val="16"/>
              </w:rPr>
            </w:pPr>
            <w:r w:rsidRPr="001B1CE1">
              <w:rPr>
                <w:sz w:val="16"/>
                <w:szCs w:val="16"/>
              </w:rPr>
              <w:t xml:space="preserve">• Identify some variables with assistance, and  </w:t>
            </w:r>
          </w:p>
          <w:p w:rsidR="00A53C7D" w:rsidRPr="001B1CE1" w:rsidRDefault="00A53C7D" w:rsidP="00A53C7D">
            <w:pPr>
              <w:spacing w:after="0"/>
              <w:rPr>
                <w:sz w:val="16"/>
                <w:szCs w:val="16"/>
              </w:rPr>
            </w:pPr>
            <w:r w:rsidRPr="001B1CE1">
              <w:rPr>
                <w:sz w:val="16"/>
                <w:szCs w:val="16"/>
              </w:rPr>
              <w:t>• Design simple fair tests and select equipment suited to the purpose.</w:t>
            </w:r>
          </w:p>
        </w:tc>
        <w:tc>
          <w:tcPr>
            <w:tcW w:w="1865" w:type="dxa"/>
            <w:shd w:val="clear" w:color="auto" w:fill="FFFFFF" w:themeFill="background1"/>
          </w:tcPr>
          <w:p w:rsidR="00A53C7D" w:rsidRPr="001B1CE1" w:rsidRDefault="00A53C7D" w:rsidP="00A53C7D">
            <w:pPr>
              <w:spacing w:after="0"/>
              <w:rPr>
                <w:sz w:val="16"/>
                <w:szCs w:val="16"/>
              </w:rPr>
            </w:pPr>
            <w:r w:rsidRPr="001B1CE1">
              <w:rPr>
                <w:sz w:val="16"/>
                <w:szCs w:val="16"/>
              </w:rPr>
              <w:t xml:space="preserve">The student can: </w:t>
            </w:r>
          </w:p>
          <w:p w:rsidR="00A53C7D" w:rsidRPr="001B1CE1" w:rsidRDefault="00A53C7D" w:rsidP="00A53C7D">
            <w:pPr>
              <w:spacing w:after="0"/>
              <w:rPr>
                <w:sz w:val="16"/>
                <w:szCs w:val="16"/>
              </w:rPr>
            </w:pPr>
            <w:r w:rsidRPr="001B1CE1">
              <w:rPr>
                <w:sz w:val="16"/>
                <w:szCs w:val="16"/>
              </w:rPr>
              <w:t xml:space="preserve">• Develop a testable hypothesis. </w:t>
            </w:r>
          </w:p>
          <w:p w:rsidR="00A53C7D" w:rsidRPr="001B1CE1" w:rsidRDefault="00A53C7D" w:rsidP="00A53C7D">
            <w:pPr>
              <w:spacing w:after="0"/>
              <w:rPr>
                <w:sz w:val="16"/>
                <w:szCs w:val="16"/>
              </w:rPr>
            </w:pPr>
            <w:r w:rsidRPr="001B1CE1">
              <w:rPr>
                <w:sz w:val="16"/>
                <w:szCs w:val="16"/>
              </w:rPr>
              <w:t>• Identify a number of variables and, with assistance, design an experimental investigation a procedure in which these are tested one at a time and repeat trials are conducted.</w:t>
            </w:r>
          </w:p>
          <w:p w:rsidR="00A53C7D" w:rsidRPr="001B1CE1" w:rsidRDefault="00A53C7D" w:rsidP="00A53C7D">
            <w:pPr>
              <w:spacing w:after="0"/>
              <w:rPr>
                <w:sz w:val="16"/>
                <w:szCs w:val="16"/>
              </w:rPr>
            </w:pPr>
            <w:r w:rsidRPr="001B1CE1">
              <w:rPr>
                <w:sz w:val="16"/>
                <w:szCs w:val="16"/>
              </w:rPr>
              <w:t>• Select equipment suited to the purpose.</w:t>
            </w:r>
          </w:p>
          <w:p w:rsidR="00A53C7D" w:rsidRPr="001B1CE1" w:rsidRDefault="00A53C7D" w:rsidP="00A53C7D">
            <w:pPr>
              <w:spacing w:after="0"/>
              <w:rPr>
                <w:sz w:val="16"/>
                <w:szCs w:val="16"/>
              </w:rPr>
            </w:pPr>
            <w:r w:rsidRPr="001B1CE1">
              <w:rPr>
                <w:sz w:val="16"/>
                <w:szCs w:val="16"/>
              </w:rPr>
              <w:t>• Suggest  some ways to reduce risk in the investigation.</w:t>
            </w:r>
          </w:p>
        </w:tc>
        <w:tc>
          <w:tcPr>
            <w:tcW w:w="2429" w:type="dxa"/>
            <w:shd w:val="clear" w:color="auto" w:fill="FFFFFF" w:themeFill="background1"/>
          </w:tcPr>
          <w:p w:rsidR="00A53C7D" w:rsidRPr="001B1CE1" w:rsidRDefault="00A53C7D" w:rsidP="00A53C7D">
            <w:pPr>
              <w:spacing w:after="0"/>
              <w:rPr>
                <w:sz w:val="16"/>
                <w:szCs w:val="16"/>
              </w:rPr>
            </w:pPr>
            <w:r w:rsidRPr="001B1CE1">
              <w:rPr>
                <w:sz w:val="16"/>
                <w:szCs w:val="16"/>
              </w:rPr>
              <w:t>The student can:</w:t>
            </w:r>
          </w:p>
          <w:p w:rsidR="00A53C7D" w:rsidRPr="001B1CE1" w:rsidRDefault="00A53C7D" w:rsidP="00A53C7D">
            <w:pPr>
              <w:spacing w:after="0"/>
              <w:rPr>
                <w:sz w:val="16"/>
                <w:szCs w:val="16"/>
              </w:rPr>
            </w:pPr>
            <w:r w:rsidRPr="001B1CE1">
              <w:rPr>
                <w:sz w:val="16"/>
                <w:szCs w:val="16"/>
              </w:rPr>
              <w:t xml:space="preserve"> • Develop a testable hypothesis based on prior observations and/or secondary sources.</w:t>
            </w:r>
          </w:p>
          <w:p w:rsidR="00A53C7D" w:rsidRPr="001B1CE1" w:rsidRDefault="00A53C7D" w:rsidP="00A53C7D">
            <w:pPr>
              <w:spacing w:after="0"/>
              <w:rPr>
                <w:sz w:val="16"/>
                <w:szCs w:val="16"/>
              </w:rPr>
            </w:pPr>
            <w:r w:rsidRPr="001B1CE1">
              <w:rPr>
                <w:sz w:val="16"/>
                <w:szCs w:val="16"/>
              </w:rPr>
              <w:t>• Design an experimental investigation, including using repeat trials and replicates, independently identifying and controlling variables and selecting equipment suited to the purpose.</w:t>
            </w:r>
          </w:p>
          <w:p w:rsidR="00A53C7D" w:rsidRPr="001B1CE1" w:rsidRDefault="00A53C7D" w:rsidP="00A53C7D">
            <w:pPr>
              <w:spacing w:after="0"/>
              <w:rPr>
                <w:sz w:val="16"/>
                <w:szCs w:val="16"/>
              </w:rPr>
            </w:pPr>
            <w:r w:rsidRPr="001B1CE1">
              <w:rPr>
                <w:sz w:val="16"/>
                <w:szCs w:val="16"/>
              </w:rPr>
              <w:t>• Suggest a number of ways to reduce risk in the investigation that show insight into the specific risks involved.</w:t>
            </w:r>
          </w:p>
        </w:tc>
      </w:tr>
      <w:tr w:rsidR="00A53C7D" w:rsidTr="00A53C7D">
        <w:tc>
          <w:tcPr>
            <w:tcW w:w="1426" w:type="dxa"/>
            <w:shd w:val="clear" w:color="auto" w:fill="FFFFFF" w:themeFill="background1"/>
          </w:tcPr>
          <w:p w:rsidR="00A53C7D" w:rsidRPr="001B1CE1" w:rsidRDefault="00A53C7D" w:rsidP="00A53C7D">
            <w:pPr>
              <w:rPr>
                <w:b/>
                <w:sz w:val="16"/>
                <w:szCs w:val="16"/>
              </w:rPr>
            </w:pPr>
          </w:p>
          <w:p w:rsidR="00A53C7D" w:rsidRPr="001B1CE1" w:rsidRDefault="00A53C7D" w:rsidP="00A53C7D">
            <w:pPr>
              <w:rPr>
                <w:b/>
                <w:sz w:val="16"/>
                <w:szCs w:val="16"/>
              </w:rPr>
            </w:pPr>
            <w:r w:rsidRPr="001B1CE1">
              <w:rPr>
                <w:b/>
                <w:sz w:val="16"/>
                <w:szCs w:val="16"/>
              </w:rPr>
              <w:t>Collection of data</w:t>
            </w:r>
          </w:p>
        </w:tc>
        <w:tc>
          <w:tcPr>
            <w:tcW w:w="1771" w:type="dxa"/>
            <w:shd w:val="clear" w:color="auto" w:fill="FFFFFF" w:themeFill="background1"/>
          </w:tcPr>
          <w:p w:rsidR="00A53C7D" w:rsidRPr="001B1CE1" w:rsidRDefault="00A53C7D" w:rsidP="00A53C7D">
            <w:pPr>
              <w:spacing w:after="0"/>
              <w:rPr>
                <w:sz w:val="16"/>
                <w:szCs w:val="16"/>
              </w:rPr>
            </w:pPr>
            <w:r w:rsidRPr="001B1CE1">
              <w:rPr>
                <w:sz w:val="16"/>
                <w:szCs w:val="16"/>
              </w:rPr>
              <w:t>The student can:</w:t>
            </w:r>
          </w:p>
          <w:p w:rsidR="00A53C7D" w:rsidRPr="001B1CE1" w:rsidRDefault="00A53C7D" w:rsidP="00A53C7D">
            <w:pPr>
              <w:spacing w:after="0"/>
              <w:rPr>
                <w:sz w:val="16"/>
                <w:szCs w:val="16"/>
              </w:rPr>
            </w:pPr>
            <w:r w:rsidRPr="001B1CE1">
              <w:rPr>
                <w:sz w:val="16"/>
                <w:szCs w:val="16"/>
              </w:rPr>
              <w:t>• With assistance, collect data in a consistent and ethical manner, including using ICT where possible.</w:t>
            </w:r>
          </w:p>
          <w:p w:rsidR="00A53C7D" w:rsidRPr="001B1CE1" w:rsidRDefault="00A53C7D" w:rsidP="00A53C7D">
            <w:pPr>
              <w:spacing w:after="0"/>
              <w:rPr>
                <w:sz w:val="16"/>
                <w:szCs w:val="16"/>
              </w:rPr>
            </w:pPr>
            <w:r w:rsidRPr="001B1CE1">
              <w:rPr>
                <w:sz w:val="16"/>
                <w:szCs w:val="16"/>
              </w:rPr>
              <w:t>• Use equipment and materials safely, with assistance and advice.</w:t>
            </w:r>
          </w:p>
        </w:tc>
        <w:tc>
          <w:tcPr>
            <w:tcW w:w="1751" w:type="dxa"/>
            <w:shd w:val="clear" w:color="auto" w:fill="FFFFFF" w:themeFill="background1"/>
          </w:tcPr>
          <w:p w:rsidR="00A53C7D" w:rsidRPr="001B1CE1" w:rsidRDefault="00A53C7D" w:rsidP="00A53C7D">
            <w:pPr>
              <w:spacing w:after="0"/>
              <w:rPr>
                <w:sz w:val="16"/>
                <w:szCs w:val="16"/>
              </w:rPr>
            </w:pPr>
            <w:r w:rsidRPr="001B1CE1">
              <w:rPr>
                <w:sz w:val="16"/>
                <w:szCs w:val="16"/>
              </w:rPr>
              <w:t>The student can:</w:t>
            </w:r>
          </w:p>
          <w:p w:rsidR="00A53C7D" w:rsidRPr="001B1CE1" w:rsidRDefault="00A53C7D" w:rsidP="00A53C7D">
            <w:pPr>
              <w:spacing w:after="0"/>
              <w:rPr>
                <w:sz w:val="16"/>
                <w:szCs w:val="16"/>
              </w:rPr>
            </w:pPr>
            <w:r w:rsidRPr="001B1CE1">
              <w:rPr>
                <w:sz w:val="16"/>
                <w:szCs w:val="16"/>
              </w:rPr>
              <w:t>• With assistance, collect data in a consistent and ethical manner, including using ICT where possible.</w:t>
            </w:r>
          </w:p>
          <w:p w:rsidR="00A53C7D" w:rsidRPr="001B1CE1" w:rsidRDefault="00A53C7D" w:rsidP="00A53C7D">
            <w:pPr>
              <w:rPr>
                <w:sz w:val="16"/>
                <w:szCs w:val="16"/>
              </w:rPr>
            </w:pPr>
            <w:r w:rsidRPr="001B1CE1">
              <w:rPr>
                <w:sz w:val="16"/>
                <w:szCs w:val="16"/>
              </w:rPr>
              <w:t>• Use a wide range of equipment and materials safely.</w:t>
            </w:r>
          </w:p>
        </w:tc>
        <w:tc>
          <w:tcPr>
            <w:tcW w:w="1865" w:type="dxa"/>
            <w:shd w:val="clear" w:color="auto" w:fill="FFFFFF" w:themeFill="background1"/>
          </w:tcPr>
          <w:p w:rsidR="00A53C7D" w:rsidRPr="001B1CE1" w:rsidRDefault="00A53C7D" w:rsidP="00A53C7D">
            <w:pPr>
              <w:spacing w:after="0"/>
              <w:rPr>
                <w:sz w:val="16"/>
                <w:szCs w:val="16"/>
              </w:rPr>
            </w:pPr>
            <w:r w:rsidRPr="001B1CE1">
              <w:rPr>
                <w:sz w:val="16"/>
                <w:szCs w:val="16"/>
              </w:rPr>
              <w:t xml:space="preserve">The student can: </w:t>
            </w:r>
          </w:p>
          <w:p w:rsidR="00A53C7D" w:rsidRPr="001B1CE1" w:rsidRDefault="00A53C7D" w:rsidP="00A53C7D">
            <w:pPr>
              <w:spacing w:after="0"/>
              <w:rPr>
                <w:sz w:val="16"/>
                <w:szCs w:val="16"/>
              </w:rPr>
            </w:pPr>
            <w:r w:rsidRPr="001B1CE1">
              <w:rPr>
                <w:sz w:val="16"/>
                <w:szCs w:val="16"/>
              </w:rPr>
              <w:t>• Collect data in a consistent and ethical manner, including using ICT where possible.</w:t>
            </w:r>
          </w:p>
          <w:p w:rsidR="00A53C7D" w:rsidRPr="001B1CE1" w:rsidRDefault="00A53C7D" w:rsidP="00A53C7D">
            <w:pPr>
              <w:spacing w:after="0"/>
              <w:rPr>
                <w:sz w:val="16"/>
                <w:szCs w:val="16"/>
              </w:rPr>
            </w:pPr>
            <w:r w:rsidRPr="001B1CE1">
              <w:rPr>
                <w:sz w:val="16"/>
                <w:szCs w:val="16"/>
              </w:rPr>
              <w:t>• Use a wide range of equipment and materials safely and show consideration of the safety of others.</w:t>
            </w:r>
          </w:p>
        </w:tc>
        <w:tc>
          <w:tcPr>
            <w:tcW w:w="2429" w:type="dxa"/>
            <w:shd w:val="clear" w:color="auto" w:fill="FFFFFF" w:themeFill="background1"/>
          </w:tcPr>
          <w:p w:rsidR="00A53C7D" w:rsidRPr="001B1CE1" w:rsidRDefault="00A53C7D" w:rsidP="00A53C7D">
            <w:pPr>
              <w:spacing w:after="0"/>
              <w:rPr>
                <w:sz w:val="16"/>
                <w:szCs w:val="16"/>
              </w:rPr>
            </w:pPr>
            <w:r w:rsidRPr="001B1CE1">
              <w:rPr>
                <w:sz w:val="16"/>
                <w:szCs w:val="16"/>
              </w:rPr>
              <w:t>The student can:</w:t>
            </w:r>
          </w:p>
          <w:p w:rsidR="00A53C7D" w:rsidRPr="001B1CE1" w:rsidRDefault="00A53C7D" w:rsidP="00A53C7D">
            <w:pPr>
              <w:spacing w:after="0"/>
              <w:rPr>
                <w:sz w:val="16"/>
                <w:szCs w:val="16"/>
              </w:rPr>
            </w:pPr>
            <w:r w:rsidRPr="001B1CE1">
              <w:rPr>
                <w:sz w:val="16"/>
                <w:szCs w:val="16"/>
              </w:rPr>
              <w:t>• Collect data in a consistent, efficient and ethical manner, including using ICT where possible.</w:t>
            </w:r>
          </w:p>
          <w:p w:rsidR="00A53C7D" w:rsidRPr="001B1CE1" w:rsidRDefault="00A53C7D" w:rsidP="00A53C7D">
            <w:pPr>
              <w:rPr>
                <w:sz w:val="16"/>
                <w:szCs w:val="16"/>
              </w:rPr>
            </w:pPr>
            <w:r w:rsidRPr="001B1CE1">
              <w:rPr>
                <w:sz w:val="16"/>
                <w:szCs w:val="16"/>
              </w:rPr>
              <w:t>• Use a wide range of equipment and materials safely and manage the working environment for the safety of self and others.</w:t>
            </w:r>
          </w:p>
        </w:tc>
      </w:tr>
      <w:tr w:rsidR="00A53C7D" w:rsidTr="00A53C7D">
        <w:tc>
          <w:tcPr>
            <w:tcW w:w="1426" w:type="dxa"/>
            <w:shd w:val="clear" w:color="auto" w:fill="FFFFFF" w:themeFill="background1"/>
          </w:tcPr>
          <w:p w:rsidR="00A53C7D" w:rsidRPr="001B1CE1" w:rsidRDefault="00A53C7D" w:rsidP="00A53C7D">
            <w:pPr>
              <w:rPr>
                <w:b/>
                <w:sz w:val="16"/>
                <w:szCs w:val="16"/>
              </w:rPr>
            </w:pPr>
          </w:p>
          <w:p w:rsidR="00A53C7D" w:rsidRPr="001B1CE1" w:rsidRDefault="00A53C7D" w:rsidP="00A53C7D">
            <w:pPr>
              <w:rPr>
                <w:b/>
                <w:sz w:val="16"/>
                <w:szCs w:val="16"/>
              </w:rPr>
            </w:pPr>
            <w:r w:rsidRPr="001B1CE1">
              <w:rPr>
                <w:b/>
                <w:sz w:val="16"/>
                <w:szCs w:val="16"/>
              </w:rPr>
              <w:lastRenderedPageBreak/>
              <w:t>Recording and processing data</w:t>
            </w:r>
          </w:p>
        </w:tc>
        <w:tc>
          <w:tcPr>
            <w:tcW w:w="1771" w:type="dxa"/>
            <w:shd w:val="clear" w:color="auto" w:fill="FFFFFF" w:themeFill="background1"/>
          </w:tcPr>
          <w:p w:rsidR="00A53C7D" w:rsidRPr="001B1CE1" w:rsidRDefault="00A53C7D" w:rsidP="00A53C7D">
            <w:pPr>
              <w:spacing w:after="0"/>
              <w:rPr>
                <w:sz w:val="16"/>
                <w:szCs w:val="16"/>
              </w:rPr>
            </w:pPr>
            <w:r w:rsidRPr="001B1CE1">
              <w:rPr>
                <w:sz w:val="16"/>
                <w:szCs w:val="16"/>
              </w:rPr>
              <w:lastRenderedPageBreak/>
              <w:t>The student can:</w:t>
            </w:r>
          </w:p>
          <w:p w:rsidR="00A53C7D" w:rsidRPr="001B1CE1" w:rsidRDefault="00A53C7D" w:rsidP="00A53C7D">
            <w:pPr>
              <w:spacing w:after="0"/>
              <w:rPr>
                <w:sz w:val="16"/>
                <w:szCs w:val="16"/>
              </w:rPr>
            </w:pPr>
            <w:r w:rsidRPr="001B1CE1">
              <w:rPr>
                <w:sz w:val="16"/>
                <w:szCs w:val="16"/>
              </w:rPr>
              <w:lastRenderedPageBreak/>
              <w:t>• Record some data in provided tables with accuracy.</w:t>
            </w:r>
          </w:p>
          <w:p w:rsidR="00A53C7D" w:rsidRPr="001B1CE1" w:rsidRDefault="00A53C7D" w:rsidP="00A53C7D">
            <w:pPr>
              <w:spacing w:after="0"/>
              <w:rPr>
                <w:sz w:val="16"/>
                <w:szCs w:val="16"/>
              </w:rPr>
            </w:pPr>
            <w:r w:rsidRPr="001B1CE1">
              <w:rPr>
                <w:sz w:val="16"/>
                <w:szCs w:val="16"/>
              </w:rPr>
              <w:t>• With assistance, construct graphs with reasonable accuracy.</w:t>
            </w:r>
          </w:p>
          <w:p w:rsidR="00A53C7D" w:rsidRPr="001B1CE1" w:rsidRDefault="00A53C7D" w:rsidP="00A53C7D">
            <w:pPr>
              <w:rPr>
                <w:sz w:val="16"/>
                <w:szCs w:val="16"/>
              </w:rPr>
            </w:pPr>
          </w:p>
        </w:tc>
        <w:tc>
          <w:tcPr>
            <w:tcW w:w="1751" w:type="dxa"/>
            <w:shd w:val="clear" w:color="auto" w:fill="FFFFFF" w:themeFill="background1"/>
          </w:tcPr>
          <w:p w:rsidR="00A53C7D" w:rsidRPr="001B1CE1" w:rsidRDefault="00A53C7D" w:rsidP="00A53C7D">
            <w:pPr>
              <w:spacing w:after="0"/>
              <w:rPr>
                <w:sz w:val="16"/>
                <w:szCs w:val="16"/>
              </w:rPr>
            </w:pPr>
            <w:r w:rsidRPr="001B1CE1">
              <w:rPr>
                <w:sz w:val="16"/>
                <w:szCs w:val="16"/>
              </w:rPr>
              <w:lastRenderedPageBreak/>
              <w:t>The student can:</w:t>
            </w:r>
          </w:p>
          <w:p w:rsidR="00A53C7D" w:rsidRPr="001B1CE1" w:rsidRDefault="00A53C7D" w:rsidP="00A53C7D">
            <w:pPr>
              <w:spacing w:after="0"/>
              <w:rPr>
                <w:sz w:val="16"/>
                <w:szCs w:val="16"/>
              </w:rPr>
            </w:pPr>
            <w:r w:rsidRPr="001B1CE1">
              <w:rPr>
                <w:sz w:val="16"/>
                <w:szCs w:val="16"/>
              </w:rPr>
              <w:lastRenderedPageBreak/>
              <w:t>• Record data in provided tables accurately.</w:t>
            </w:r>
          </w:p>
          <w:p w:rsidR="00A53C7D" w:rsidRPr="001B1CE1" w:rsidRDefault="00A53C7D" w:rsidP="00A53C7D">
            <w:pPr>
              <w:spacing w:after="0"/>
              <w:rPr>
                <w:sz w:val="16"/>
                <w:szCs w:val="16"/>
              </w:rPr>
            </w:pPr>
            <w:r w:rsidRPr="001B1CE1">
              <w:rPr>
                <w:sz w:val="16"/>
                <w:szCs w:val="16"/>
              </w:rPr>
              <w:t>• With assistance, construct graphs with accuracy.</w:t>
            </w:r>
          </w:p>
          <w:p w:rsidR="00A53C7D" w:rsidRPr="001B1CE1" w:rsidRDefault="00A53C7D" w:rsidP="00A53C7D">
            <w:pPr>
              <w:rPr>
                <w:sz w:val="16"/>
                <w:szCs w:val="16"/>
              </w:rPr>
            </w:pPr>
            <w:r w:rsidRPr="001B1CE1">
              <w:rPr>
                <w:sz w:val="16"/>
                <w:szCs w:val="16"/>
              </w:rPr>
              <w:t xml:space="preserve">• Use simple statistical tools to process and analyse data, with assistance.  </w:t>
            </w:r>
          </w:p>
        </w:tc>
        <w:tc>
          <w:tcPr>
            <w:tcW w:w="1865" w:type="dxa"/>
            <w:shd w:val="clear" w:color="auto" w:fill="FFFFFF" w:themeFill="background1"/>
          </w:tcPr>
          <w:p w:rsidR="00A53C7D" w:rsidRPr="001B1CE1" w:rsidRDefault="00A53C7D" w:rsidP="00A53C7D">
            <w:pPr>
              <w:spacing w:after="0"/>
              <w:rPr>
                <w:sz w:val="16"/>
                <w:szCs w:val="16"/>
              </w:rPr>
            </w:pPr>
            <w:r w:rsidRPr="001B1CE1">
              <w:rPr>
                <w:sz w:val="16"/>
                <w:szCs w:val="16"/>
              </w:rPr>
              <w:lastRenderedPageBreak/>
              <w:t>The student can:</w:t>
            </w:r>
          </w:p>
          <w:p w:rsidR="00A53C7D" w:rsidRPr="001B1CE1" w:rsidRDefault="00A53C7D" w:rsidP="00A53C7D">
            <w:pPr>
              <w:spacing w:after="0"/>
              <w:rPr>
                <w:sz w:val="16"/>
                <w:szCs w:val="16"/>
              </w:rPr>
            </w:pPr>
            <w:r w:rsidRPr="001B1CE1">
              <w:rPr>
                <w:sz w:val="16"/>
                <w:szCs w:val="16"/>
              </w:rPr>
              <w:t xml:space="preserve">• Select and design tables and graphs for </w:t>
            </w:r>
            <w:r w:rsidRPr="001B1CE1">
              <w:rPr>
                <w:sz w:val="16"/>
                <w:szCs w:val="16"/>
              </w:rPr>
              <w:lastRenderedPageBreak/>
              <w:t xml:space="preserve">the recording and analysis of </w:t>
            </w:r>
            <w:r w:rsidRPr="001B1CE1">
              <w:rPr>
                <w:b/>
                <w:sz w:val="16"/>
                <w:szCs w:val="16"/>
              </w:rPr>
              <w:t xml:space="preserve">some </w:t>
            </w:r>
            <w:r w:rsidRPr="001B1CE1">
              <w:rPr>
                <w:sz w:val="16"/>
                <w:szCs w:val="16"/>
              </w:rPr>
              <w:t xml:space="preserve">data. </w:t>
            </w:r>
          </w:p>
          <w:p w:rsidR="00A53C7D" w:rsidRPr="001B1CE1" w:rsidRDefault="00A53C7D" w:rsidP="00A53C7D">
            <w:pPr>
              <w:spacing w:after="0"/>
              <w:rPr>
                <w:sz w:val="16"/>
                <w:szCs w:val="16"/>
              </w:rPr>
            </w:pPr>
            <w:r w:rsidRPr="001B1CE1">
              <w:rPr>
                <w:sz w:val="16"/>
                <w:szCs w:val="16"/>
              </w:rPr>
              <w:t>• Record data in provided tables accurately.</w:t>
            </w:r>
          </w:p>
          <w:p w:rsidR="00A53C7D" w:rsidRPr="001B1CE1" w:rsidRDefault="00A53C7D" w:rsidP="00A53C7D">
            <w:pPr>
              <w:spacing w:after="0"/>
              <w:rPr>
                <w:sz w:val="16"/>
                <w:szCs w:val="16"/>
              </w:rPr>
            </w:pPr>
            <w:r w:rsidRPr="001B1CE1">
              <w:rPr>
                <w:sz w:val="16"/>
                <w:szCs w:val="16"/>
              </w:rPr>
              <w:t>• Construct graphs with accuracy.</w:t>
            </w:r>
          </w:p>
          <w:p w:rsidR="00A53C7D" w:rsidRPr="001B1CE1" w:rsidRDefault="00A53C7D" w:rsidP="00A53C7D">
            <w:pPr>
              <w:spacing w:after="0"/>
              <w:rPr>
                <w:sz w:val="16"/>
                <w:szCs w:val="16"/>
              </w:rPr>
            </w:pPr>
            <w:r w:rsidRPr="001B1CE1">
              <w:rPr>
                <w:sz w:val="16"/>
                <w:szCs w:val="16"/>
              </w:rPr>
              <w:t>• Use simple statistical tools to process and analyse data with accuracy.</w:t>
            </w:r>
          </w:p>
        </w:tc>
        <w:tc>
          <w:tcPr>
            <w:tcW w:w="2429" w:type="dxa"/>
            <w:shd w:val="clear" w:color="auto" w:fill="FFFFFF" w:themeFill="background1"/>
          </w:tcPr>
          <w:p w:rsidR="00A53C7D" w:rsidRPr="001B1CE1" w:rsidRDefault="00A53C7D" w:rsidP="00A53C7D">
            <w:pPr>
              <w:spacing w:after="0"/>
              <w:rPr>
                <w:sz w:val="16"/>
                <w:szCs w:val="16"/>
              </w:rPr>
            </w:pPr>
            <w:r w:rsidRPr="001B1CE1">
              <w:rPr>
                <w:sz w:val="16"/>
                <w:szCs w:val="16"/>
              </w:rPr>
              <w:lastRenderedPageBreak/>
              <w:t>The student can:</w:t>
            </w:r>
          </w:p>
          <w:p w:rsidR="00A53C7D" w:rsidRPr="001B1CE1" w:rsidRDefault="00A53C7D" w:rsidP="00A53C7D">
            <w:pPr>
              <w:spacing w:after="0"/>
              <w:rPr>
                <w:sz w:val="16"/>
                <w:szCs w:val="16"/>
              </w:rPr>
            </w:pPr>
            <w:r w:rsidRPr="001B1CE1">
              <w:rPr>
                <w:sz w:val="16"/>
                <w:szCs w:val="16"/>
              </w:rPr>
              <w:lastRenderedPageBreak/>
              <w:t xml:space="preserve">• Select and design tables and graphs for the recording and analysis of data. </w:t>
            </w:r>
          </w:p>
          <w:p w:rsidR="00A53C7D" w:rsidRPr="001B1CE1" w:rsidRDefault="00A53C7D" w:rsidP="00A53C7D">
            <w:pPr>
              <w:spacing w:after="0"/>
              <w:rPr>
                <w:sz w:val="16"/>
                <w:szCs w:val="16"/>
              </w:rPr>
            </w:pPr>
            <w:r w:rsidRPr="001B1CE1">
              <w:rPr>
                <w:sz w:val="16"/>
                <w:szCs w:val="16"/>
              </w:rPr>
              <w:t>• Record data efficiently and accurately.</w:t>
            </w:r>
          </w:p>
          <w:p w:rsidR="00A53C7D" w:rsidRPr="001B1CE1" w:rsidRDefault="00A53C7D" w:rsidP="00A53C7D">
            <w:pPr>
              <w:spacing w:after="0"/>
              <w:rPr>
                <w:sz w:val="16"/>
                <w:szCs w:val="16"/>
              </w:rPr>
            </w:pPr>
            <w:r w:rsidRPr="001B1CE1">
              <w:rPr>
                <w:sz w:val="16"/>
                <w:szCs w:val="16"/>
              </w:rPr>
              <w:t>• Construct graphs with accuracy</w:t>
            </w:r>
          </w:p>
          <w:p w:rsidR="00A53C7D" w:rsidRPr="001B1CE1" w:rsidRDefault="00A53C7D" w:rsidP="00A53C7D">
            <w:pPr>
              <w:spacing w:after="0"/>
              <w:rPr>
                <w:sz w:val="16"/>
                <w:szCs w:val="16"/>
              </w:rPr>
            </w:pPr>
            <w:r w:rsidRPr="001B1CE1">
              <w:rPr>
                <w:sz w:val="16"/>
                <w:szCs w:val="16"/>
              </w:rPr>
              <w:t>• Use simple statistical tools to process and analyse data with accuracy.</w:t>
            </w:r>
          </w:p>
        </w:tc>
      </w:tr>
      <w:tr w:rsidR="00A53C7D" w:rsidTr="00A53C7D">
        <w:tc>
          <w:tcPr>
            <w:tcW w:w="1426" w:type="dxa"/>
            <w:shd w:val="clear" w:color="auto" w:fill="FFFFFF" w:themeFill="background1"/>
          </w:tcPr>
          <w:p w:rsidR="00A53C7D" w:rsidRPr="001B1CE1" w:rsidRDefault="00A53C7D" w:rsidP="00A53C7D">
            <w:pPr>
              <w:rPr>
                <w:b/>
                <w:sz w:val="16"/>
                <w:szCs w:val="16"/>
              </w:rPr>
            </w:pPr>
          </w:p>
          <w:p w:rsidR="00A53C7D" w:rsidRPr="001B1CE1" w:rsidRDefault="00A53C7D" w:rsidP="00A53C7D">
            <w:pPr>
              <w:rPr>
                <w:b/>
                <w:sz w:val="16"/>
                <w:szCs w:val="16"/>
              </w:rPr>
            </w:pPr>
            <w:r w:rsidRPr="001B1CE1">
              <w:rPr>
                <w:b/>
                <w:sz w:val="16"/>
                <w:szCs w:val="16"/>
              </w:rPr>
              <w:t>Analysis and evaluation of data</w:t>
            </w:r>
          </w:p>
        </w:tc>
        <w:tc>
          <w:tcPr>
            <w:tcW w:w="1771" w:type="dxa"/>
            <w:shd w:val="clear" w:color="auto" w:fill="FFFFFF" w:themeFill="background1"/>
          </w:tcPr>
          <w:p w:rsidR="00A53C7D" w:rsidRPr="001B1CE1" w:rsidRDefault="00A53C7D" w:rsidP="00A53C7D">
            <w:pPr>
              <w:spacing w:after="0"/>
              <w:rPr>
                <w:sz w:val="16"/>
                <w:szCs w:val="16"/>
              </w:rPr>
            </w:pPr>
            <w:r w:rsidRPr="001B1CE1">
              <w:rPr>
                <w:sz w:val="16"/>
                <w:szCs w:val="16"/>
              </w:rPr>
              <w:t xml:space="preserve">The student can: </w:t>
            </w:r>
          </w:p>
          <w:p w:rsidR="00A53C7D" w:rsidRPr="001B1CE1" w:rsidRDefault="00A53C7D" w:rsidP="00A53C7D">
            <w:pPr>
              <w:spacing w:after="0"/>
              <w:rPr>
                <w:sz w:val="16"/>
                <w:szCs w:val="16"/>
              </w:rPr>
            </w:pPr>
            <w:r w:rsidRPr="001B1CE1">
              <w:rPr>
                <w:sz w:val="16"/>
                <w:szCs w:val="16"/>
              </w:rPr>
              <w:t>• Draw conclusions from observations, evidence and data, and relate this to hypotheses, with assistance.</w:t>
            </w:r>
          </w:p>
          <w:p w:rsidR="00A53C7D" w:rsidRPr="001B1CE1" w:rsidRDefault="00A53C7D" w:rsidP="00A53C7D">
            <w:pPr>
              <w:spacing w:after="0"/>
              <w:rPr>
                <w:sz w:val="16"/>
                <w:szCs w:val="16"/>
              </w:rPr>
            </w:pPr>
            <w:r w:rsidRPr="001B1CE1">
              <w:rPr>
                <w:sz w:val="16"/>
                <w:szCs w:val="16"/>
              </w:rPr>
              <w:t>• With assistance, identify sources of error in the investigation method.</w:t>
            </w:r>
          </w:p>
        </w:tc>
        <w:tc>
          <w:tcPr>
            <w:tcW w:w="1751" w:type="dxa"/>
            <w:shd w:val="clear" w:color="auto" w:fill="FFFFFF" w:themeFill="background1"/>
          </w:tcPr>
          <w:p w:rsidR="00A53C7D" w:rsidRPr="001B1CE1" w:rsidRDefault="00A53C7D" w:rsidP="00A53C7D">
            <w:pPr>
              <w:spacing w:after="0"/>
              <w:rPr>
                <w:sz w:val="16"/>
                <w:szCs w:val="16"/>
              </w:rPr>
            </w:pPr>
            <w:r w:rsidRPr="001B1CE1">
              <w:rPr>
                <w:sz w:val="16"/>
                <w:szCs w:val="16"/>
              </w:rPr>
              <w:t xml:space="preserve">The student can: </w:t>
            </w:r>
          </w:p>
          <w:p w:rsidR="00A53C7D" w:rsidRPr="001B1CE1" w:rsidRDefault="00A53C7D" w:rsidP="00A53C7D">
            <w:pPr>
              <w:spacing w:after="0"/>
              <w:rPr>
                <w:sz w:val="16"/>
                <w:szCs w:val="16"/>
              </w:rPr>
            </w:pPr>
            <w:r w:rsidRPr="001B1CE1">
              <w:rPr>
                <w:sz w:val="16"/>
                <w:szCs w:val="16"/>
              </w:rPr>
              <w:t>• Draw conclusions from observations, evidence and data, and relate this to hypotheses and scientific concepts, with assistance.</w:t>
            </w:r>
          </w:p>
          <w:p w:rsidR="00A53C7D" w:rsidRPr="001B1CE1" w:rsidRDefault="00A53C7D" w:rsidP="00A53C7D">
            <w:pPr>
              <w:spacing w:after="0"/>
              <w:rPr>
                <w:sz w:val="16"/>
                <w:szCs w:val="16"/>
              </w:rPr>
            </w:pPr>
            <w:r w:rsidRPr="001B1CE1">
              <w:rPr>
                <w:sz w:val="16"/>
                <w:szCs w:val="16"/>
              </w:rPr>
              <w:t xml:space="preserve">• With assistance, Identify sources of error in the investigation method. </w:t>
            </w:r>
          </w:p>
        </w:tc>
        <w:tc>
          <w:tcPr>
            <w:tcW w:w="1865" w:type="dxa"/>
            <w:shd w:val="clear" w:color="auto" w:fill="FFFFFF" w:themeFill="background1"/>
          </w:tcPr>
          <w:p w:rsidR="00A53C7D" w:rsidRPr="001B1CE1" w:rsidRDefault="00A53C7D" w:rsidP="00A53C7D">
            <w:pPr>
              <w:spacing w:after="0"/>
              <w:rPr>
                <w:sz w:val="16"/>
                <w:szCs w:val="16"/>
              </w:rPr>
            </w:pPr>
            <w:r w:rsidRPr="001B1CE1">
              <w:rPr>
                <w:sz w:val="16"/>
                <w:szCs w:val="16"/>
              </w:rPr>
              <w:t xml:space="preserve">The student can: </w:t>
            </w:r>
          </w:p>
          <w:p w:rsidR="00A53C7D" w:rsidRPr="001B1CE1" w:rsidRDefault="00A53C7D" w:rsidP="00A53C7D">
            <w:pPr>
              <w:spacing w:after="0"/>
              <w:rPr>
                <w:sz w:val="16"/>
                <w:szCs w:val="16"/>
              </w:rPr>
            </w:pPr>
            <w:r w:rsidRPr="001B1CE1">
              <w:rPr>
                <w:sz w:val="16"/>
                <w:szCs w:val="16"/>
              </w:rPr>
              <w:t>• Draw conclusions from observations, evidence and data, and relate this to hypotheses and scientific concepts.</w:t>
            </w:r>
          </w:p>
          <w:p w:rsidR="00A53C7D" w:rsidRPr="001B1CE1" w:rsidRDefault="00A53C7D" w:rsidP="00A53C7D">
            <w:pPr>
              <w:spacing w:after="0"/>
              <w:rPr>
                <w:sz w:val="16"/>
                <w:szCs w:val="16"/>
              </w:rPr>
            </w:pPr>
            <w:r w:rsidRPr="001B1CE1">
              <w:rPr>
                <w:sz w:val="16"/>
                <w:szCs w:val="16"/>
              </w:rPr>
              <w:t>• Identify sources of error in the investigation method and suggest specific improvements that would reduce error.</w:t>
            </w:r>
          </w:p>
        </w:tc>
        <w:tc>
          <w:tcPr>
            <w:tcW w:w="2429" w:type="dxa"/>
            <w:shd w:val="clear" w:color="auto" w:fill="FFFFFF" w:themeFill="background1"/>
          </w:tcPr>
          <w:p w:rsidR="00A53C7D" w:rsidRPr="001B1CE1" w:rsidRDefault="00A53C7D" w:rsidP="00A53C7D">
            <w:pPr>
              <w:spacing w:after="0"/>
              <w:rPr>
                <w:sz w:val="16"/>
                <w:szCs w:val="16"/>
              </w:rPr>
            </w:pPr>
            <w:r w:rsidRPr="001B1CE1">
              <w:rPr>
                <w:sz w:val="16"/>
                <w:szCs w:val="16"/>
              </w:rPr>
              <w:t xml:space="preserve">The student can: </w:t>
            </w:r>
          </w:p>
          <w:p w:rsidR="00A53C7D" w:rsidRPr="001B1CE1" w:rsidRDefault="00A53C7D" w:rsidP="00A53C7D">
            <w:pPr>
              <w:spacing w:after="0"/>
              <w:rPr>
                <w:sz w:val="16"/>
                <w:szCs w:val="16"/>
              </w:rPr>
            </w:pPr>
            <w:r w:rsidRPr="001B1CE1">
              <w:rPr>
                <w:sz w:val="16"/>
                <w:szCs w:val="16"/>
              </w:rPr>
              <w:t>• Draw conclusions or explain interactions from observations, evidence and data, and relate this to hypotheses and scientific concepts.</w:t>
            </w:r>
          </w:p>
          <w:p w:rsidR="00A53C7D" w:rsidRPr="001B1CE1" w:rsidRDefault="00A53C7D" w:rsidP="00A53C7D">
            <w:pPr>
              <w:spacing w:after="0"/>
              <w:rPr>
                <w:sz w:val="16"/>
                <w:szCs w:val="16"/>
              </w:rPr>
            </w:pPr>
            <w:r w:rsidRPr="001B1CE1">
              <w:rPr>
                <w:sz w:val="16"/>
                <w:szCs w:val="16"/>
              </w:rPr>
              <w:t>• Identify sources of error in the investigation method and suggest specific improvements that would reduce error.</w:t>
            </w:r>
          </w:p>
          <w:p w:rsidR="00A53C7D" w:rsidRPr="001B1CE1" w:rsidRDefault="00A53C7D" w:rsidP="00A53C7D">
            <w:pPr>
              <w:spacing w:after="0"/>
              <w:rPr>
                <w:sz w:val="16"/>
                <w:szCs w:val="16"/>
              </w:rPr>
            </w:pPr>
            <w:r w:rsidRPr="001B1CE1">
              <w:rPr>
                <w:sz w:val="16"/>
                <w:szCs w:val="16"/>
              </w:rPr>
              <w:t>•Critique reports of investigations noting any flaws in design or inconsistencies of data.</w:t>
            </w:r>
          </w:p>
        </w:tc>
      </w:tr>
      <w:tr w:rsidR="00A53C7D" w:rsidTr="00A53C7D">
        <w:tc>
          <w:tcPr>
            <w:tcW w:w="1426" w:type="dxa"/>
            <w:shd w:val="clear" w:color="auto" w:fill="FFFFFF" w:themeFill="background1"/>
          </w:tcPr>
          <w:p w:rsidR="00A53C7D" w:rsidRPr="001B1CE1" w:rsidRDefault="00A53C7D" w:rsidP="00A53C7D">
            <w:pPr>
              <w:rPr>
                <w:b/>
                <w:sz w:val="16"/>
                <w:szCs w:val="16"/>
              </w:rPr>
            </w:pPr>
          </w:p>
          <w:p w:rsidR="00A53C7D" w:rsidRPr="001B1CE1" w:rsidRDefault="00A53C7D" w:rsidP="00A53C7D">
            <w:pPr>
              <w:rPr>
                <w:b/>
                <w:sz w:val="16"/>
                <w:szCs w:val="16"/>
              </w:rPr>
            </w:pPr>
            <w:r w:rsidRPr="001B1CE1">
              <w:rPr>
                <w:b/>
                <w:sz w:val="16"/>
                <w:szCs w:val="16"/>
              </w:rPr>
              <w:t xml:space="preserve">Communication of findings </w:t>
            </w:r>
          </w:p>
        </w:tc>
        <w:tc>
          <w:tcPr>
            <w:tcW w:w="1771" w:type="dxa"/>
            <w:shd w:val="clear" w:color="auto" w:fill="FFFFFF" w:themeFill="background1"/>
          </w:tcPr>
          <w:p w:rsidR="00A53C7D" w:rsidRPr="001B1CE1" w:rsidRDefault="00A53C7D" w:rsidP="00A53C7D">
            <w:pPr>
              <w:spacing w:after="0"/>
              <w:rPr>
                <w:sz w:val="16"/>
                <w:szCs w:val="16"/>
              </w:rPr>
            </w:pPr>
            <w:r w:rsidRPr="001B1CE1">
              <w:rPr>
                <w:sz w:val="16"/>
                <w:szCs w:val="16"/>
              </w:rPr>
              <w:t xml:space="preserve">The student can: </w:t>
            </w:r>
          </w:p>
          <w:p w:rsidR="00A53C7D" w:rsidRPr="001B1CE1" w:rsidRDefault="00A53C7D" w:rsidP="00A53C7D">
            <w:pPr>
              <w:rPr>
                <w:sz w:val="16"/>
                <w:szCs w:val="16"/>
              </w:rPr>
            </w:pPr>
            <w:r w:rsidRPr="001B1CE1">
              <w:rPr>
                <w:sz w:val="16"/>
                <w:szCs w:val="16"/>
              </w:rPr>
              <w:t>• With assistance, communicate findings using scientific language and meaningful representations and make evidence-based arguments.</w:t>
            </w:r>
          </w:p>
        </w:tc>
        <w:tc>
          <w:tcPr>
            <w:tcW w:w="1751" w:type="dxa"/>
            <w:shd w:val="clear" w:color="auto" w:fill="FFFFFF" w:themeFill="background1"/>
          </w:tcPr>
          <w:p w:rsidR="00A53C7D" w:rsidRPr="001B1CE1" w:rsidRDefault="00A53C7D" w:rsidP="00A53C7D">
            <w:pPr>
              <w:spacing w:after="0"/>
              <w:rPr>
                <w:sz w:val="16"/>
                <w:szCs w:val="16"/>
              </w:rPr>
            </w:pPr>
            <w:r w:rsidRPr="001B1CE1">
              <w:rPr>
                <w:sz w:val="16"/>
                <w:szCs w:val="16"/>
              </w:rPr>
              <w:t xml:space="preserve">The student can: </w:t>
            </w:r>
          </w:p>
          <w:p w:rsidR="00A53C7D" w:rsidRPr="001B1CE1" w:rsidRDefault="00A53C7D" w:rsidP="00A53C7D">
            <w:pPr>
              <w:spacing w:after="0"/>
              <w:rPr>
                <w:sz w:val="16"/>
                <w:szCs w:val="16"/>
              </w:rPr>
            </w:pPr>
            <w:r w:rsidRPr="001B1CE1">
              <w:rPr>
                <w:sz w:val="16"/>
                <w:szCs w:val="16"/>
              </w:rPr>
              <w:t>• Communicate findings using scientific language with a fair degree of accuracy and using some meaningful representations.</w:t>
            </w:r>
          </w:p>
          <w:p w:rsidR="00A53C7D" w:rsidRPr="001B1CE1" w:rsidRDefault="00A53C7D" w:rsidP="00A53C7D">
            <w:pPr>
              <w:spacing w:after="0"/>
              <w:rPr>
                <w:sz w:val="16"/>
                <w:szCs w:val="16"/>
              </w:rPr>
            </w:pPr>
            <w:r w:rsidRPr="001B1CE1">
              <w:rPr>
                <w:sz w:val="16"/>
                <w:szCs w:val="16"/>
              </w:rPr>
              <w:lastRenderedPageBreak/>
              <w:t>• With assistance, make evidence-based arguments.</w:t>
            </w:r>
          </w:p>
        </w:tc>
        <w:tc>
          <w:tcPr>
            <w:tcW w:w="1865" w:type="dxa"/>
            <w:shd w:val="clear" w:color="auto" w:fill="FFFFFF" w:themeFill="background1"/>
          </w:tcPr>
          <w:p w:rsidR="00A53C7D" w:rsidRPr="001B1CE1" w:rsidRDefault="00A53C7D" w:rsidP="00A53C7D">
            <w:pPr>
              <w:spacing w:after="0"/>
              <w:rPr>
                <w:sz w:val="16"/>
                <w:szCs w:val="16"/>
              </w:rPr>
            </w:pPr>
            <w:r w:rsidRPr="001B1CE1">
              <w:rPr>
                <w:sz w:val="16"/>
                <w:szCs w:val="16"/>
              </w:rPr>
              <w:lastRenderedPageBreak/>
              <w:t xml:space="preserve">The student can: </w:t>
            </w:r>
          </w:p>
          <w:p w:rsidR="00A53C7D" w:rsidRPr="001B1CE1" w:rsidRDefault="00A53C7D" w:rsidP="00A53C7D">
            <w:pPr>
              <w:spacing w:after="0"/>
              <w:rPr>
                <w:sz w:val="16"/>
                <w:szCs w:val="16"/>
              </w:rPr>
            </w:pPr>
            <w:r w:rsidRPr="001B1CE1">
              <w:rPr>
                <w:sz w:val="16"/>
                <w:szCs w:val="16"/>
              </w:rPr>
              <w:t>• Communicate findings using scientific language with a good degree of accuracy and fluency, and using meaningful representations.</w:t>
            </w:r>
          </w:p>
          <w:p w:rsidR="00A53C7D" w:rsidRPr="001B1CE1" w:rsidRDefault="00A53C7D" w:rsidP="00A53C7D">
            <w:pPr>
              <w:spacing w:after="0"/>
              <w:rPr>
                <w:sz w:val="16"/>
                <w:szCs w:val="16"/>
              </w:rPr>
            </w:pPr>
            <w:r w:rsidRPr="001B1CE1">
              <w:rPr>
                <w:sz w:val="16"/>
                <w:szCs w:val="16"/>
              </w:rPr>
              <w:t>• Make evidence-based arguments.</w:t>
            </w:r>
          </w:p>
        </w:tc>
        <w:tc>
          <w:tcPr>
            <w:tcW w:w="2429" w:type="dxa"/>
            <w:shd w:val="clear" w:color="auto" w:fill="FFFFFF" w:themeFill="background1"/>
          </w:tcPr>
          <w:p w:rsidR="00A53C7D" w:rsidRPr="001B1CE1" w:rsidRDefault="00A53C7D" w:rsidP="00A53C7D">
            <w:pPr>
              <w:spacing w:after="0"/>
              <w:rPr>
                <w:sz w:val="16"/>
                <w:szCs w:val="16"/>
              </w:rPr>
            </w:pPr>
            <w:r w:rsidRPr="001B1CE1">
              <w:rPr>
                <w:sz w:val="16"/>
                <w:szCs w:val="16"/>
              </w:rPr>
              <w:t xml:space="preserve">The student can: </w:t>
            </w:r>
          </w:p>
          <w:p w:rsidR="00A53C7D" w:rsidRPr="001B1CE1" w:rsidRDefault="00A53C7D" w:rsidP="00A53C7D">
            <w:pPr>
              <w:rPr>
                <w:sz w:val="16"/>
                <w:szCs w:val="16"/>
              </w:rPr>
            </w:pPr>
            <w:r w:rsidRPr="001B1CE1">
              <w:rPr>
                <w:sz w:val="16"/>
                <w:szCs w:val="16"/>
              </w:rPr>
              <w:t>• Communicate findings using scientific language with a high degree of fluency and accuracy, and using meaningful representations and make evidence-based arguments.</w:t>
            </w:r>
          </w:p>
        </w:tc>
      </w:tr>
    </w:tbl>
    <w:p w:rsidR="00A53C7D" w:rsidRDefault="00A53C7D" w:rsidP="00A53C7D"/>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A53C7D" w:rsidRPr="00225F0A" w:rsidTr="00A53C7D">
        <w:tc>
          <w:tcPr>
            <w:tcW w:w="9889" w:type="dxa"/>
          </w:tcPr>
          <w:p w:rsidR="00A53C7D" w:rsidRPr="009602F4" w:rsidRDefault="00A53C7D" w:rsidP="00A53C7D">
            <w:pPr>
              <w:widowControl w:val="0"/>
              <w:autoSpaceDE w:val="0"/>
              <w:autoSpaceDN w:val="0"/>
              <w:adjustRightInd w:val="0"/>
              <w:rPr>
                <w:b/>
                <w:sz w:val="20"/>
                <w:szCs w:val="20"/>
              </w:rPr>
            </w:pPr>
            <w:r w:rsidRPr="009602F4">
              <w:rPr>
                <w:b/>
                <w:sz w:val="20"/>
                <w:szCs w:val="20"/>
              </w:rPr>
              <w:t>Overall evaluation with comment/evidence</w:t>
            </w:r>
            <w:r>
              <w:rPr>
                <w:b/>
                <w:sz w:val="20"/>
                <w:szCs w:val="20"/>
              </w:rPr>
              <w:t>:</w:t>
            </w:r>
            <w:r w:rsidRPr="009602F4">
              <w:rPr>
                <w:b/>
                <w:sz w:val="20"/>
                <w:szCs w:val="20"/>
              </w:rPr>
              <w:t xml:space="preserve"> </w:t>
            </w:r>
          </w:p>
          <w:p w:rsidR="00A53C7D" w:rsidRDefault="00A53C7D" w:rsidP="00A53C7D">
            <w:pPr>
              <w:widowControl w:val="0"/>
              <w:autoSpaceDE w:val="0"/>
              <w:autoSpaceDN w:val="0"/>
              <w:adjustRightInd w:val="0"/>
              <w:rPr>
                <w:sz w:val="18"/>
                <w:szCs w:val="18"/>
              </w:rPr>
            </w:pPr>
          </w:p>
          <w:p w:rsidR="00A53C7D" w:rsidRDefault="00A53C7D" w:rsidP="00A53C7D">
            <w:pPr>
              <w:widowControl w:val="0"/>
              <w:autoSpaceDE w:val="0"/>
              <w:autoSpaceDN w:val="0"/>
              <w:adjustRightInd w:val="0"/>
              <w:rPr>
                <w:sz w:val="18"/>
                <w:szCs w:val="18"/>
              </w:rPr>
            </w:pPr>
          </w:p>
          <w:p w:rsidR="00A53C7D" w:rsidRDefault="00A53C7D" w:rsidP="00A53C7D">
            <w:pPr>
              <w:widowControl w:val="0"/>
              <w:autoSpaceDE w:val="0"/>
              <w:autoSpaceDN w:val="0"/>
              <w:adjustRightInd w:val="0"/>
              <w:rPr>
                <w:sz w:val="18"/>
                <w:szCs w:val="18"/>
              </w:rPr>
            </w:pPr>
          </w:p>
          <w:p w:rsidR="00A53C7D" w:rsidRDefault="00A53C7D" w:rsidP="00A53C7D">
            <w:pPr>
              <w:widowControl w:val="0"/>
              <w:autoSpaceDE w:val="0"/>
              <w:autoSpaceDN w:val="0"/>
              <w:adjustRightInd w:val="0"/>
              <w:rPr>
                <w:sz w:val="18"/>
                <w:szCs w:val="18"/>
              </w:rPr>
            </w:pPr>
          </w:p>
          <w:p w:rsidR="00A53C7D" w:rsidRDefault="00A53C7D" w:rsidP="00A53C7D">
            <w:pPr>
              <w:widowControl w:val="0"/>
              <w:autoSpaceDE w:val="0"/>
              <w:autoSpaceDN w:val="0"/>
              <w:adjustRightInd w:val="0"/>
              <w:rPr>
                <w:sz w:val="18"/>
                <w:szCs w:val="18"/>
              </w:rPr>
            </w:pPr>
          </w:p>
          <w:p w:rsidR="00A53C7D" w:rsidRPr="00225F0A" w:rsidRDefault="00A53C7D" w:rsidP="00A53C7D">
            <w:pPr>
              <w:widowControl w:val="0"/>
              <w:autoSpaceDE w:val="0"/>
              <w:autoSpaceDN w:val="0"/>
              <w:adjustRightInd w:val="0"/>
              <w:rPr>
                <w:sz w:val="18"/>
                <w:szCs w:val="18"/>
              </w:rPr>
            </w:pPr>
          </w:p>
        </w:tc>
      </w:tr>
    </w:tbl>
    <w:p w:rsidR="00A53C7D" w:rsidRDefault="00A53C7D" w:rsidP="00A53C7D"/>
    <w:p w:rsidR="00A53C7D" w:rsidRPr="001025D6" w:rsidRDefault="00A53C7D" w:rsidP="00A53C7D">
      <w:pPr>
        <w:spacing w:after="0"/>
        <w:rPr>
          <w:sz w:val="20"/>
          <w:szCs w:val="20"/>
        </w:rPr>
      </w:pPr>
      <w:r w:rsidRPr="00AF3367">
        <w:rPr>
          <w:sz w:val="20"/>
          <w:szCs w:val="20"/>
        </w:rPr>
        <w:t>Teacher’s signature</w:t>
      </w:r>
      <w:r>
        <w:rPr>
          <w:sz w:val="20"/>
          <w:szCs w:val="20"/>
        </w:rPr>
        <w:t>:</w:t>
      </w:r>
      <w:r w:rsidRPr="00AF3367">
        <w:rPr>
          <w:sz w:val="20"/>
          <w:szCs w:val="20"/>
        </w:rPr>
        <w:t xml:space="preserve">  _______________</w:t>
      </w:r>
      <w:r>
        <w:rPr>
          <w:sz w:val="20"/>
          <w:szCs w:val="20"/>
        </w:rPr>
        <w:t xml:space="preserve">______________________   </w:t>
      </w:r>
      <w:r w:rsidRPr="00D84BD0">
        <w:rPr>
          <w:b/>
          <w:i/>
          <w:sz w:val="18"/>
          <w:szCs w:val="18"/>
        </w:rPr>
        <w:t xml:space="preserve">Date: </w:t>
      </w:r>
      <w:r>
        <w:rPr>
          <w:b/>
          <w:i/>
          <w:sz w:val="18"/>
          <w:szCs w:val="18"/>
        </w:rPr>
        <w:t xml:space="preserve">  /    /    </w:t>
      </w:r>
    </w:p>
    <w:p w:rsidR="00A53C7D" w:rsidRPr="000A48AC" w:rsidRDefault="00A53C7D" w:rsidP="00A53C7D">
      <w:pPr>
        <w:rPr>
          <w:b/>
          <w:sz w:val="24"/>
          <w:szCs w:val="24"/>
        </w:rPr>
      </w:pPr>
      <w:r>
        <w:rPr>
          <w:b/>
          <w:color w:val="C00000"/>
          <w:sz w:val="24"/>
          <w:szCs w:val="24"/>
        </w:rPr>
        <w:br w:type="page"/>
      </w:r>
    </w:p>
    <w:p w:rsidR="00A53C7D" w:rsidRPr="00B24B27" w:rsidRDefault="00A53C7D" w:rsidP="00A53C7D">
      <w:pPr>
        <w:pStyle w:val="Heading4"/>
        <w:rPr>
          <w:color w:val="005661"/>
          <w:sz w:val="20"/>
          <w:szCs w:val="20"/>
        </w:rPr>
      </w:pPr>
      <w:r w:rsidRPr="00B24B27">
        <w:rPr>
          <w:color w:val="005661"/>
          <w:sz w:val="20"/>
          <w:szCs w:val="20"/>
        </w:rPr>
        <w:lastRenderedPageBreak/>
        <w:t>ASSESSMENT RUBRIC – GROUP PROJECTS</w:t>
      </w:r>
    </w:p>
    <w:p w:rsidR="00A53C7D" w:rsidRPr="00B24B27" w:rsidRDefault="00A53C7D" w:rsidP="00A53C7D">
      <w:pPr>
        <w:rPr>
          <w:b/>
          <w:color w:val="005661"/>
          <w:sz w:val="20"/>
          <w:szCs w:val="20"/>
        </w:rPr>
      </w:pPr>
      <w:r w:rsidRPr="00B24B27">
        <w:rPr>
          <w:b/>
          <w:color w:val="005661"/>
          <w:sz w:val="20"/>
          <w:szCs w:val="20"/>
        </w:rPr>
        <w:t>STUDENT NAME:  _______________________________________  CLASS: __________</w:t>
      </w:r>
    </w:p>
    <w:p w:rsidR="00A53C7D" w:rsidRPr="00B24B27" w:rsidRDefault="00A53C7D" w:rsidP="00A53C7D">
      <w:pPr>
        <w:rPr>
          <w:b/>
          <w:color w:val="005661"/>
          <w:sz w:val="20"/>
          <w:szCs w:val="20"/>
        </w:rPr>
      </w:pPr>
      <w:r w:rsidRPr="00B24B27">
        <w:rPr>
          <w:b/>
          <w:color w:val="005661"/>
          <w:sz w:val="20"/>
          <w:szCs w:val="20"/>
        </w:rPr>
        <w:t>NAMES OF GROUP MEMBERS:  _____________________________________________</w:t>
      </w:r>
    </w:p>
    <w:p w:rsidR="00A53C7D" w:rsidRPr="00B24B27" w:rsidRDefault="00A53C7D" w:rsidP="00A53C7D">
      <w:pPr>
        <w:rPr>
          <w:b/>
          <w:color w:val="005661"/>
        </w:rPr>
      </w:pPr>
      <w:r w:rsidRPr="00B24B27">
        <w:rPr>
          <w:b/>
          <w:color w:val="005661"/>
          <w:sz w:val="20"/>
          <w:szCs w:val="20"/>
        </w:rPr>
        <w:t>RENEWABLE ENERGY RESOURCE INVESTIGATED: ____________________________</w:t>
      </w:r>
      <w:r w:rsidRPr="00B24B27">
        <w:rPr>
          <w:b/>
          <w:color w:val="005661"/>
        </w:rPr>
        <w:t xml:space="preserve">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1670"/>
        <w:gridCol w:w="1843"/>
        <w:gridCol w:w="2126"/>
        <w:gridCol w:w="2410"/>
      </w:tblGrid>
      <w:tr w:rsidR="00A53C7D" w:rsidTr="00A53C7D">
        <w:trPr>
          <w:trHeight w:val="311"/>
        </w:trPr>
        <w:tc>
          <w:tcPr>
            <w:tcW w:w="1415" w:type="dxa"/>
            <w:shd w:val="clear" w:color="auto" w:fill="BFBFBF" w:themeFill="background1" w:themeFillShade="BF"/>
          </w:tcPr>
          <w:p w:rsidR="00A53C7D" w:rsidRPr="004B27EF" w:rsidRDefault="00A53C7D" w:rsidP="00A53C7D">
            <w:pPr>
              <w:spacing w:after="0"/>
              <w:rPr>
                <w:b/>
                <w:sz w:val="18"/>
                <w:szCs w:val="18"/>
              </w:rPr>
            </w:pPr>
            <w:r>
              <w:rPr>
                <w:b/>
                <w:sz w:val="18"/>
                <w:szCs w:val="18"/>
              </w:rPr>
              <w:t>Aspect</w:t>
            </w:r>
          </w:p>
        </w:tc>
        <w:tc>
          <w:tcPr>
            <w:tcW w:w="1670" w:type="dxa"/>
            <w:shd w:val="clear" w:color="auto" w:fill="BFBFBF" w:themeFill="background1" w:themeFillShade="BF"/>
          </w:tcPr>
          <w:p w:rsidR="00A53C7D" w:rsidRPr="004B27EF" w:rsidRDefault="00A53C7D" w:rsidP="00A53C7D">
            <w:pPr>
              <w:rPr>
                <w:b/>
                <w:sz w:val="18"/>
                <w:szCs w:val="18"/>
              </w:rPr>
            </w:pPr>
            <w:r w:rsidRPr="004B27EF">
              <w:rPr>
                <w:b/>
                <w:sz w:val="18"/>
                <w:szCs w:val="18"/>
              </w:rPr>
              <w:t>Undeveloped</w:t>
            </w:r>
          </w:p>
        </w:tc>
        <w:tc>
          <w:tcPr>
            <w:tcW w:w="1843" w:type="dxa"/>
            <w:shd w:val="clear" w:color="auto" w:fill="BFBFBF" w:themeFill="background1" w:themeFillShade="BF"/>
          </w:tcPr>
          <w:p w:rsidR="00A53C7D" w:rsidRPr="004B27EF" w:rsidRDefault="00A53C7D" w:rsidP="00A53C7D">
            <w:pPr>
              <w:rPr>
                <w:b/>
                <w:sz w:val="18"/>
                <w:szCs w:val="18"/>
              </w:rPr>
            </w:pPr>
            <w:r w:rsidRPr="004B27EF">
              <w:rPr>
                <w:b/>
                <w:sz w:val="18"/>
                <w:szCs w:val="18"/>
              </w:rPr>
              <w:t>Developing</w:t>
            </w:r>
          </w:p>
        </w:tc>
        <w:tc>
          <w:tcPr>
            <w:tcW w:w="2126" w:type="dxa"/>
            <w:shd w:val="clear" w:color="auto" w:fill="BFBFBF" w:themeFill="background1" w:themeFillShade="BF"/>
          </w:tcPr>
          <w:p w:rsidR="00A53C7D" w:rsidRPr="004B27EF" w:rsidRDefault="00A53C7D" w:rsidP="00A53C7D">
            <w:pPr>
              <w:rPr>
                <w:b/>
                <w:sz w:val="18"/>
                <w:szCs w:val="18"/>
              </w:rPr>
            </w:pPr>
            <w:r w:rsidRPr="004B27EF">
              <w:rPr>
                <w:b/>
                <w:sz w:val="18"/>
                <w:szCs w:val="18"/>
              </w:rPr>
              <w:t>Proficient</w:t>
            </w:r>
          </w:p>
        </w:tc>
        <w:tc>
          <w:tcPr>
            <w:tcW w:w="2410" w:type="dxa"/>
            <w:shd w:val="clear" w:color="auto" w:fill="BFBFBF" w:themeFill="background1" w:themeFillShade="BF"/>
          </w:tcPr>
          <w:p w:rsidR="00A53C7D" w:rsidRPr="004B27EF" w:rsidRDefault="00A53C7D" w:rsidP="00A53C7D">
            <w:pPr>
              <w:rPr>
                <w:b/>
                <w:sz w:val="18"/>
                <w:szCs w:val="18"/>
              </w:rPr>
            </w:pPr>
            <w:r w:rsidRPr="004B27EF">
              <w:rPr>
                <w:b/>
                <w:sz w:val="18"/>
                <w:szCs w:val="18"/>
              </w:rPr>
              <w:t>Exemplary</w:t>
            </w:r>
          </w:p>
        </w:tc>
      </w:tr>
      <w:tr w:rsidR="00A53C7D" w:rsidTr="00A53C7D">
        <w:tc>
          <w:tcPr>
            <w:tcW w:w="1415" w:type="dxa"/>
            <w:shd w:val="clear" w:color="auto" w:fill="FFFFFF" w:themeFill="background1"/>
          </w:tcPr>
          <w:p w:rsidR="00A53C7D" w:rsidRPr="001B1CE1" w:rsidRDefault="00A53C7D" w:rsidP="00A53C7D">
            <w:pPr>
              <w:spacing w:after="0"/>
              <w:rPr>
                <w:b/>
                <w:sz w:val="16"/>
                <w:szCs w:val="16"/>
              </w:rPr>
            </w:pPr>
          </w:p>
          <w:p w:rsidR="00A53C7D" w:rsidRPr="001B1CE1" w:rsidRDefault="00A53C7D" w:rsidP="00A53C7D">
            <w:pPr>
              <w:spacing w:after="0"/>
              <w:rPr>
                <w:b/>
                <w:sz w:val="16"/>
                <w:szCs w:val="16"/>
              </w:rPr>
            </w:pPr>
            <w:r w:rsidRPr="001B1CE1">
              <w:rPr>
                <w:b/>
                <w:sz w:val="16"/>
                <w:szCs w:val="16"/>
              </w:rPr>
              <w:t>The science and technology behind the energy resource</w:t>
            </w:r>
          </w:p>
        </w:tc>
        <w:tc>
          <w:tcPr>
            <w:tcW w:w="1670" w:type="dxa"/>
            <w:shd w:val="clear" w:color="auto" w:fill="FFFFFF" w:themeFill="background1"/>
          </w:tcPr>
          <w:p w:rsidR="00A53C7D" w:rsidRPr="001B1CE1" w:rsidRDefault="00A53C7D" w:rsidP="00A53C7D">
            <w:pPr>
              <w:spacing w:after="0"/>
              <w:rPr>
                <w:sz w:val="16"/>
                <w:szCs w:val="16"/>
              </w:rPr>
            </w:pPr>
            <w:r w:rsidRPr="001B1CE1">
              <w:rPr>
                <w:sz w:val="16"/>
                <w:szCs w:val="16"/>
              </w:rPr>
              <w:t>The group:</w:t>
            </w:r>
          </w:p>
          <w:p w:rsidR="00A53C7D" w:rsidRPr="001B1CE1" w:rsidRDefault="00A53C7D" w:rsidP="00A53C7D">
            <w:pPr>
              <w:spacing w:after="0"/>
              <w:rPr>
                <w:sz w:val="16"/>
                <w:szCs w:val="16"/>
              </w:rPr>
            </w:pPr>
            <w:r w:rsidRPr="001B1CE1">
              <w:rPr>
                <w:sz w:val="16"/>
                <w:szCs w:val="16"/>
              </w:rPr>
              <w:t xml:space="preserve">• Showed little evidence of suitable research. </w:t>
            </w:r>
          </w:p>
          <w:p w:rsidR="00A53C7D" w:rsidRPr="001B1CE1" w:rsidRDefault="00A53C7D" w:rsidP="00A53C7D">
            <w:pPr>
              <w:spacing w:after="0"/>
              <w:rPr>
                <w:sz w:val="16"/>
                <w:szCs w:val="16"/>
              </w:rPr>
            </w:pPr>
            <w:r w:rsidRPr="001B1CE1">
              <w:rPr>
                <w:sz w:val="16"/>
                <w:szCs w:val="16"/>
              </w:rPr>
              <w:t xml:space="preserve">• Displayed a limited understanding of the science and technology behind their chosen renewable energy resource. </w:t>
            </w:r>
          </w:p>
        </w:tc>
        <w:tc>
          <w:tcPr>
            <w:tcW w:w="1843" w:type="dxa"/>
            <w:shd w:val="clear" w:color="auto" w:fill="FFFFFF" w:themeFill="background1"/>
          </w:tcPr>
          <w:p w:rsidR="00A53C7D" w:rsidRPr="001B1CE1" w:rsidRDefault="00A53C7D" w:rsidP="00A53C7D">
            <w:pPr>
              <w:spacing w:after="0"/>
              <w:rPr>
                <w:sz w:val="16"/>
                <w:szCs w:val="16"/>
              </w:rPr>
            </w:pPr>
            <w:r w:rsidRPr="001B1CE1">
              <w:rPr>
                <w:sz w:val="16"/>
                <w:szCs w:val="16"/>
              </w:rPr>
              <w:t xml:space="preserve">The group: </w:t>
            </w:r>
          </w:p>
          <w:p w:rsidR="00A53C7D" w:rsidRPr="001B1CE1" w:rsidRDefault="00A53C7D" w:rsidP="00A53C7D">
            <w:pPr>
              <w:spacing w:after="0"/>
              <w:rPr>
                <w:sz w:val="16"/>
                <w:szCs w:val="16"/>
              </w:rPr>
            </w:pPr>
            <w:r w:rsidRPr="001B1CE1">
              <w:rPr>
                <w:sz w:val="16"/>
                <w:szCs w:val="16"/>
              </w:rPr>
              <w:t xml:space="preserve">• Researched this aspect to some degree. </w:t>
            </w:r>
          </w:p>
          <w:p w:rsidR="00A53C7D" w:rsidRPr="001B1CE1" w:rsidRDefault="00A53C7D" w:rsidP="00A53C7D">
            <w:pPr>
              <w:spacing w:after="0"/>
              <w:rPr>
                <w:sz w:val="16"/>
                <w:szCs w:val="16"/>
              </w:rPr>
            </w:pPr>
            <w:r w:rsidRPr="001B1CE1">
              <w:rPr>
                <w:sz w:val="16"/>
                <w:szCs w:val="16"/>
              </w:rPr>
              <w:t>• Displayed some understanding of the science and technology behind their chosen renewable energy resource.</w:t>
            </w:r>
          </w:p>
        </w:tc>
        <w:tc>
          <w:tcPr>
            <w:tcW w:w="2126" w:type="dxa"/>
            <w:shd w:val="clear" w:color="auto" w:fill="FFFFFF" w:themeFill="background1"/>
          </w:tcPr>
          <w:p w:rsidR="00A53C7D" w:rsidRPr="001B1CE1" w:rsidRDefault="00A53C7D" w:rsidP="00A53C7D">
            <w:pPr>
              <w:spacing w:after="0"/>
              <w:rPr>
                <w:sz w:val="16"/>
                <w:szCs w:val="16"/>
              </w:rPr>
            </w:pPr>
            <w:r w:rsidRPr="001B1CE1">
              <w:rPr>
                <w:sz w:val="16"/>
                <w:szCs w:val="16"/>
              </w:rPr>
              <w:t>The group :</w:t>
            </w:r>
          </w:p>
          <w:p w:rsidR="00A53C7D" w:rsidRPr="001B1CE1" w:rsidRDefault="00A53C7D" w:rsidP="00A53C7D">
            <w:pPr>
              <w:spacing w:after="0"/>
              <w:rPr>
                <w:sz w:val="16"/>
                <w:szCs w:val="16"/>
              </w:rPr>
            </w:pPr>
            <w:r w:rsidRPr="001B1CE1">
              <w:rPr>
                <w:sz w:val="16"/>
                <w:szCs w:val="16"/>
              </w:rPr>
              <w:t xml:space="preserve">• Researched this aspect to a reasonable depth. </w:t>
            </w:r>
          </w:p>
          <w:p w:rsidR="00A53C7D" w:rsidRPr="001B1CE1" w:rsidRDefault="00A53C7D" w:rsidP="00A53C7D">
            <w:pPr>
              <w:spacing w:after="0"/>
              <w:rPr>
                <w:sz w:val="16"/>
                <w:szCs w:val="16"/>
              </w:rPr>
            </w:pPr>
            <w:r w:rsidRPr="001B1CE1">
              <w:rPr>
                <w:sz w:val="16"/>
                <w:szCs w:val="16"/>
              </w:rPr>
              <w:t>•Displayed a good understanding of the science and technology behind their chosen renewable energy resource and communicated this with clarity.</w:t>
            </w:r>
          </w:p>
        </w:tc>
        <w:tc>
          <w:tcPr>
            <w:tcW w:w="2410" w:type="dxa"/>
            <w:shd w:val="clear" w:color="auto" w:fill="FFFFFF" w:themeFill="background1"/>
          </w:tcPr>
          <w:p w:rsidR="00A53C7D" w:rsidRPr="001B1CE1" w:rsidRDefault="00A53C7D" w:rsidP="00A53C7D">
            <w:pPr>
              <w:spacing w:after="0"/>
              <w:rPr>
                <w:sz w:val="16"/>
                <w:szCs w:val="16"/>
              </w:rPr>
            </w:pPr>
            <w:r w:rsidRPr="001B1CE1">
              <w:rPr>
                <w:sz w:val="16"/>
                <w:szCs w:val="16"/>
              </w:rPr>
              <w:t>The group:</w:t>
            </w:r>
          </w:p>
          <w:p w:rsidR="00A53C7D" w:rsidRPr="001B1CE1" w:rsidRDefault="00A53C7D" w:rsidP="00A53C7D">
            <w:pPr>
              <w:spacing w:after="0"/>
              <w:rPr>
                <w:sz w:val="16"/>
                <w:szCs w:val="16"/>
              </w:rPr>
            </w:pPr>
            <w:r w:rsidRPr="001B1CE1">
              <w:rPr>
                <w:sz w:val="16"/>
                <w:szCs w:val="16"/>
              </w:rPr>
              <w:t>• Researched this aspect in depth.</w:t>
            </w:r>
          </w:p>
          <w:p w:rsidR="00A53C7D" w:rsidRPr="001B1CE1" w:rsidRDefault="00A53C7D" w:rsidP="00A53C7D">
            <w:pPr>
              <w:spacing w:after="0"/>
              <w:rPr>
                <w:sz w:val="16"/>
                <w:szCs w:val="16"/>
              </w:rPr>
            </w:pPr>
            <w:r w:rsidRPr="001B1CE1">
              <w:rPr>
                <w:sz w:val="16"/>
                <w:szCs w:val="16"/>
              </w:rPr>
              <w:t>• Displayed a thorough understanding of the science and technology behind their chosen renewable energy resource and communicated this in a logical way with clarity and fluency, including an explanation of unfamiliar terms.</w:t>
            </w:r>
          </w:p>
        </w:tc>
      </w:tr>
      <w:tr w:rsidR="00A53C7D" w:rsidTr="00A53C7D">
        <w:tc>
          <w:tcPr>
            <w:tcW w:w="1415" w:type="dxa"/>
            <w:shd w:val="clear" w:color="auto" w:fill="FFFFFF" w:themeFill="background1"/>
          </w:tcPr>
          <w:p w:rsidR="00A53C7D" w:rsidRPr="001B1CE1" w:rsidRDefault="00A53C7D" w:rsidP="00A53C7D">
            <w:pPr>
              <w:spacing w:after="0"/>
              <w:rPr>
                <w:b/>
                <w:sz w:val="16"/>
                <w:szCs w:val="16"/>
              </w:rPr>
            </w:pPr>
          </w:p>
          <w:p w:rsidR="00A53C7D" w:rsidRPr="001B1CE1" w:rsidRDefault="00A53C7D" w:rsidP="00A53C7D">
            <w:pPr>
              <w:spacing w:after="0"/>
              <w:rPr>
                <w:b/>
                <w:sz w:val="16"/>
                <w:szCs w:val="16"/>
              </w:rPr>
            </w:pPr>
            <w:r w:rsidRPr="001B1CE1">
              <w:rPr>
                <w:b/>
                <w:sz w:val="16"/>
                <w:szCs w:val="16"/>
              </w:rPr>
              <w:t>The benefits and problems associated with the energy resource, and community views</w:t>
            </w:r>
          </w:p>
        </w:tc>
        <w:tc>
          <w:tcPr>
            <w:tcW w:w="1670" w:type="dxa"/>
            <w:shd w:val="clear" w:color="auto" w:fill="FFFFFF" w:themeFill="background1"/>
          </w:tcPr>
          <w:p w:rsidR="00A53C7D" w:rsidRPr="001B1CE1" w:rsidRDefault="00A53C7D" w:rsidP="00A53C7D">
            <w:pPr>
              <w:spacing w:after="0"/>
              <w:rPr>
                <w:sz w:val="16"/>
                <w:szCs w:val="16"/>
              </w:rPr>
            </w:pPr>
            <w:r w:rsidRPr="001B1CE1">
              <w:rPr>
                <w:sz w:val="16"/>
                <w:szCs w:val="16"/>
              </w:rPr>
              <w:t>The group:</w:t>
            </w:r>
          </w:p>
          <w:p w:rsidR="00A53C7D" w:rsidRPr="001B1CE1" w:rsidRDefault="00A53C7D" w:rsidP="00A53C7D">
            <w:pPr>
              <w:spacing w:after="0"/>
              <w:rPr>
                <w:sz w:val="16"/>
                <w:szCs w:val="16"/>
              </w:rPr>
            </w:pPr>
            <w:r w:rsidRPr="001B1CE1">
              <w:rPr>
                <w:sz w:val="16"/>
                <w:szCs w:val="16"/>
              </w:rPr>
              <w:t>• Showed little evidence of suitable research.</w:t>
            </w:r>
          </w:p>
          <w:p w:rsidR="00A53C7D" w:rsidRPr="001B1CE1" w:rsidRDefault="00A53C7D" w:rsidP="00A53C7D">
            <w:pPr>
              <w:spacing w:after="0"/>
              <w:rPr>
                <w:sz w:val="16"/>
                <w:szCs w:val="16"/>
              </w:rPr>
            </w:pPr>
            <w:r w:rsidRPr="001B1CE1">
              <w:rPr>
                <w:sz w:val="16"/>
                <w:szCs w:val="16"/>
              </w:rPr>
              <w:t>• Presented conclusions that were based on insufficient evidence and analysis.</w:t>
            </w:r>
          </w:p>
        </w:tc>
        <w:tc>
          <w:tcPr>
            <w:tcW w:w="1843" w:type="dxa"/>
            <w:shd w:val="clear" w:color="auto" w:fill="FFFFFF" w:themeFill="background1"/>
          </w:tcPr>
          <w:p w:rsidR="00A53C7D" w:rsidRPr="001B1CE1" w:rsidRDefault="00A53C7D" w:rsidP="00A53C7D">
            <w:pPr>
              <w:spacing w:after="0"/>
              <w:rPr>
                <w:sz w:val="16"/>
                <w:szCs w:val="16"/>
              </w:rPr>
            </w:pPr>
            <w:r w:rsidRPr="001B1CE1">
              <w:rPr>
                <w:sz w:val="16"/>
                <w:szCs w:val="16"/>
              </w:rPr>
              <w:t>The group :</w:t>
            </w:r>
          </w:p>
          <w:p w:rsidR="00A53C7D" w:rsidRPr="001B1CE1" w:rsidRDefault="00A53C7D" w:rsidP="00A53C7D">
            <w:pPr>
              <w:spacing w:after="0"/>
              <w:rPr>
                <w:sz w:val="16"/>
                <w:szCs w:val="16"/>
              </w:rPr>
            </w:pPr>
            <w:r w:rsidRPr="001B1CE1">
              <w:rPr>
                <w:sz w:val="16"/>
                <w:szCs w:val="16"/>
              </w:rPr>
              <w:t>• Researched this aspect to some degree.</w:t>
            </w:r>
          </w:p>
          <w:p w:rsidR="00A53C7D" w:rsidRPr="001B1CE1" w:rsidRDefault="00A53C7D" w:rsidP="00A53C7D">
            <w:pPr>
              <w:spacing w:after="0"/>
              <w:rPr>
                <w:sz w:val="16"/>
                <w:szCs w:val="16"/>
              </w:rPr>
            </w:pPr>
            <w:r w:rsidRPr="001B1CE1">
              <w:rPr>
                <w:sz w:val="16"/>
                <w:szCs w:val="16"/>
              </w:rPr>
              <w:t>• Applied some critical thinking skills to draw their conclusions.</w:t>
            </w:r>
          </w:p>
        </w:tc>
        <w:tc>
          <w:tcPr>
            <w:tcW w:w="2126" w:type="dxa"/>
            <w:shd w:val="clear" w:color="auto" w:fill="FFFFFF" w:themeFill="background1"/>
          </w:tcPr>
          <w:p w:rsidR="00A53C7D" w:rsidRPr="001B1CE1" w:rsidRDefault="00A53C7D" w:rsidP="00A53C7D">
            <w:pPr>
              <w:spacing w:after="0"/>
              <w:rPr>
                <w:sz w:val="16"/>
                <w:szCs w:val="16"/>
              </w:rPr>
            </w:pPr>
            <w:r w:rsidRPr="001B1CE1">
              <w:rPr>
                <w:sz w:val="16"/>
                <w:szCs w:val="16"/>
              </w:rPr>
              <w:t>The group:</w:t>
            </w:r>
          </w:p>
          <w:p w:rsidR="00A53C7D" w:rsidRPr="001B1CE1" w:rsidRDefault="00A53C7D" w:rsidP="00A53C7D">
            <w:pPr>
              <w:spacing w:after="0"/>
              <w:rPr>
                <w:sz w:val="16"/>
                <w:szCs w:val="16"/>
              </w:rPr>
            </w:pPr>
            <w:r w:rsidRPr="001B1CE1">
              <w:rPr>
                <w:sz w:val="16"/>
                <w:szCs w:val="16"/>
              </w:rPr>
              <w:t xml:space="preserve">• Researched this aspect to a reasonable depth. </w:t>
            </w:r>
          </w:p>
          <w:p w:rsidR="00A53C7D" w:rsidRPr="001B1CE1" w:rsidRDefault="00A53C7D" w:rsidP="00A53C7D">
            <w:pPr>
              <w:spacing w:after="0"/>
              <w:rPr>
                <w:sz w:val="16"/>
                <w:szCs w:val="16"/>
              </w:rPr>
            </w:pPr>
            <w:r w:rsidRPr="001B1CE1">
              <w:rPr>
                <w:sz w:val="16"/>
                <w:szCs w:val="16"/>
              </w:rPr>
              <w:t>• Presented some evidence-based arguments and applied some critical thinking skills to draw their conclusions.</w:t>
            </w:r>
          </w:p>
        </w:tc>
        <w:tc>
          <w:tcPr>
            <w:tcW w:w="2410" w:type="dxa"/>
            <w:shd w:val="clear" w:color="auto" w:fill="FFFFFF" w:themeFill="background1"/>
          </w:tcPr>
          <w:p w:rsidR="00A53C7D" w:rsidRPr="001B1CE1" w:rsidRDefault="00A53C7D" w:rsidP="00A53C7D">
            <w:pPr>
              <w:spacing w:after="0"/>
              <w:rPr>
                <w:sz w:val="16"/>
                <w:szCs w:val="16"/>
              </w:rPr>
            </w:pPr>
            <w:r w:rsidRPr="001B1CE1">
              <w:rPr>
                <w:sz w:val="16"/>
                <w:szCs w:val="16"/>
              </w:rPr>
              <w:t>The group :</w:t>
            </w:r>
          </w:p>
          <w:p w:rsidR="00A53C7D" w:rsidRPr="001B1CE1" w:rsidRDefault="00A53C7D" w:rsidP="00A53C7D">
            <w:pPr>
              <w:spacing w:after="0"/>
              <w:rPr>
                <w:sz w:val="16"/>
                <w:szCs w:val="16"/>
              </w:rPr>
            </w:pPr>
            <w:r w:rsidRPr="001B1CE1">
              <w:rPr>
                <w:sz w:val="16"/>
                <w:szCs w:val="16"/>
              </w:rPr>
              <w:t>• Researched this aspect in depth. • Presented evidence-based arguments and applied well-developed critical thinking skills to draw their conclusions.</w:t>
            </w:r>
          </w:p>
        </w:tc>
      </w:tr>
      <w:tr w:rsidR="00A53C7D" w:rsidTr="00A53C7D">
        <w:tc>
          <w:tcPr>
            <w:tcW w:w="1415" w:type="dxa"/>
            <w:shd w:val="clear" w:color="auto" w:fill="FFFFFF" w:themeFill="background1"/>
          </w:tcPr>
          <w:p w:rsidR="00A53C7D" w:rsidRPr="001B1CE1" w:rsidRDefault="00A53C7D" w:rsidP="00A53C7D">
            <w:pPr>
              <w:spacing w:after="0"/>
              <w:rPr>
                <w:b/>
                <w:sz w:val="16"/>
                <w:szCs w:val="16"/>
              </w:rPr>
            </w:pPr>
          </w:p>
          <w:p w:rsidR="00A53C7D" w:rsidRPr="001B1CE1" w:rsidRDefault="00A53C7D" w:rsidP="00A53C7D">
            <w:pPr>
              <w:spacing w:after="0"/>
              <w:rPr>
                <w:b/>
                <w:sz w:val="16"/>
                <w:szCs w:val="16"/>
              </w:rPr>
            </w:pPr>
            <w:r w:rsidRPr="001B1CE1">
              <w:rPr>
                <w:b/>
                <w:sz w:val="16"/>
                <w:szCs w:val="16"/>
              </w:rPr>
              <w:t>The uses of the energy resource and its likely future</w:t>
            </w:r>
          </w:p>
        </w:tc>
        <w:tc>
          <w:tcPr>
            <w:tcW w:w="1670" w:type="dxa"/>
            <w:shd w:val="clear" w:color="auto" w:fill="FFFFFF" w:themeFill="background1"/>
          </w:tcPr>
          <w:p w:rsidR="00A53C7D" w:rsidRPr="001B1CE1" w:rsidRDefault="00A53C7D" w:rsidP="00A53C7D">
            <w:pPr>
              <w:spacing w:after="0"/>
              <w:rPr>
                <w:sz w:val="16"/>
                <w:szCs w:val="16"/>
              </w:rPr>
            </w:pPr>
            <w:r w:rsidRPr="001B1CE1">
              <w:rPr>
                <w:sz w:val="16"/>
                <w:szCs w:val="16"/>
              </w:rPr>
              <w:t>The group:</w:t>
            </w:r>
          </w:p>
          <w:p w:rsidR="00A53C7D" w:rsidRPr="001B1CE1" w:rsidRDefault="00A53C7D" w:rsidP="00A53C7D">
            <w:pPr>
              <w:spacing w:after="0"/>
              <w:rPr>
                <w:sz w:val="16"/>
                <w:szCs w:val="16"/>
              </w:rPr>
            </w:pPr>
            <w:r w:rsidRPr="001B1CE1">
              <w:rPr>
                <w:sz w:val="16"/>
                <w:szCs w:val="16"/>
              </w:rPr>
              <w:t>• Showed little evidence of suitable research.</w:t>
            </w:r>
          </w:p>
          <w:p w:rsidR="00A53C7D" w:rsidRPr="001B1CE1" w:rsidRDefault="00A53C7D" w:rsidP="00A53C7D">
            <w:pPr>
              <w:spacing w:after="0"/>
              <w:rPr>
                <w:sz w:val="16"/>
                <w:szCs w:val="16"/>
              </w:rPr>
            </w:pPr>
            <w:r w:rsidRPr="001B1CE1">
              <w:rPr>
                <w:sz w:val="16"/>
                <w:szCs w:val="16"/>
              </w:rPr>
              <w:t>• Presented conclusions that were based on insufficient evidence and analysis.</w:t>
            </w:r>
          </w:p>
        </w:tc>
        <w:tc>
          <w:tcPr>
            <w:tcW w:w="1843" w:type="dxa"/>
            <w:shd w:val="clear" w:color="auto" w:fill="FFFFFF" w:themeFill="background1"/>
          </w:tcPr>
          <w:p w:rsidR="00A53C7D" w:rsidRPr="001B1CE1" w:rsidRDefault="00A53C7D" w:rsidP="00A53C7D">
            <w:pPr>
              <w:spacing w:after="0"/>
              <w:rPr>
                <w:sz w:val="16"/>
                <w:szCs w:val="16"/>
              </w:rPr>
            </w:pPr>
            <w:r w:rsidRPr="001B1CE1">
              <w:rPr>
                <w:sz w:val="16"/>
                <w:szCs w:val="16"/>
              </w:rPr>
              <w:t>The group :</w:t>
            </w:r>
          </w:p>
          <w:p w:rsidR="00A53C7D" w:rsidRPr="001B1CE1" w:rsidRDefault="00A53C7D" w:rsidP="00A53C7D">
            <w:pPr>
              <w:spacing w:after="0"/>
              <w:rPr>
                <w:sz w:val="16"/>
                <w:szCs w:val="16"/>
              </w:rPr>
            </w:pPr>
            <w:r w:rsidRPr="001B1CE1">
              <w:rPr>
                <w:sz w:val="16"/>
                <w:szCs w:val="16"/>
              </w:rPr>
              <w:t>• Researched this aspect to some degree.</w:t>
            </w:r>
          </w:p>
          <w:p w:rsidR="00A53C7D" w:rsidRPr="001B1CE1" w:rsidRDefault="00A53C7D" w:rsidP="00A53C7D">
            <w:pPr>
              <w:spacing w:after="0"/>
              <w:rPr>
                <w:sz w:val="16"/>
                <w:szCs w:val="16"/>
              </w:rPr>
            </w:pPr>
            <w:r w:rsidRPr="001B1CE1">
              <w:rPr>
                <w:sz w:val="16"/>
                <w:szCs w:val="16"/>
              </w:rPr>
              <w:t>• Applied some critical thinking skills to draw their conclusions.</w:t>
            </w:r>
          </w:p>
        </w:tc>
        <w:tc>
          <w:tcPr>
            <w:tcW w:w="2126" w:type="dxa"/>
            <w:shd w:val="clear" w:color="auto" w:fill="FFFFFF" w:themeFill="background1"/>
          </w:tcPr>
          <w:p w:rsidR="00A53C7D" w:rsidRPr="001B1CE1" w:rsidRDefault="00A53C7D" w:rsidP="00A53C7D">
            <w:pPr>
              <w:spacing w:after="0"/>
              <w:rPr>
                <w:sz w:val="16"/>
                <w:szCs w:val="16"/>
              </w:rPr>
            </w:pPr>
            <w:r w:rsidRPr="001B1CE1">
              <w:rPr>
                <w:sz w:val="16"/>
                <w:szCs w:val="16"/>
              </w:rPr>
              <w:t>The group:</w:t>
            </w:r>
          </w:p>
          <w:p w:rsidR="00A53C7D" w:rsidRPr="001B1CE1" w:rsidRDefault="00A53C7D" w:rsidP="00A53C7D">
            <w:pPr>
              <w:spacing w:after="0"/>
              <w:rPr>
                <w:sz w:val="16"/>
                <w:szCs w:val="16"/>
              </w:rPr>
            </w:pPr>
            <w:r w:rsidRPr="001B1CE1">
              <w:rPr>
                <w:sz w:val="16"/>
                <w:szCs w:val="16"/>
              </w:rPr>
              <w:t xml:space="preserve">• Researched this aspect to a reasonable depth. </w:t>
            </w:r>
          </w:p>
          <w:p w:rsidR="00A53C7D" w:rsidRPr="001B1CE1" w:rsidRDefault="00A53C7D" w:rsidP="00A53C7D">
            <w:pPr>
              <w:spacing w:after="0"/>
              <w:rPr>
                <w:sz w:val="16"/>
                <w:szCs w:val="16"/>
              </w:rPr>
            </w:pPr>
            <w:r w:rsidRPr="001B1CE1">
              <w:rPr>
                <w:sz w:val="16"/>
                <w:szCs w:val="16"/>
              </w:rPr>
              <w:t>• Presented some evidence-based arguments and applied some critical thinking skills to draw their conclusions.</w:t>
            </w:r>
          </w:p>
        </w:tc>
        <w:tc>
          <w:tcPr>
            <w:tcW w:w="2410" w:type="dxa"/>
            <w:shd w:val="clear" w:color="auto" w:fill="FFFFFF" w:themeFill="background1"/>
          </w:tcPr>
          <w:p w:rsidR="00A53C7D" w:rsidRPr="001B1CE1" w:rsidRDefault="00A53C7D" w:rsidP="00A53C7D">
            <w:pPr>
              <w:spacing w:after="0"/>
              <w:rPr>
                <w:sz w:val="16"/>
                <w:szCs w:val="16"/>
              </w:rPr>
            </w:pPr>
            <w:r w:rsidRPr="001B1CE1">
              <w:rPr>
                <w:sz w:val="16"/>
                <w:szCs w:val="16"/>
              </w:rPr>
              <w:t>The group :</w:t>
            </w:r>
          </w:p>
          <w:p w:rsidR="00A53C7D" w:rsidRPr="001B1CE1" w:rsidRDefault="00A53C7D" w:rsidP="00A53C7D">
            <w:pPr>
              <w:spacing w:after="0"/>
              <w:rPr>
                <w:sz w:val="16"/>
                <w:szCs w:val="16"/>
              </w:rPr>
            </w:pPr>
            <w:r w:rsidRPr="001B1CE1">
              <w:rPr>
                <w:sz w:val="16"/>
                <w:szCs w:val="16"/>
              </w:rPr>
              <w:t>• Researched this aspect in depth. • Presented evidence-based arguments and applied well-developed critical thinking skills to draw their conclusions.</w:t>
            </w:r>
          </w:p>
        </w:tc>
      </w:tr>
      <w:tr w:rsidR="00A53C7D" w:rsidTr="00A53C7D">
        <w:tc>
          <w:tcPr>
            <w:tcW w:w="1415" w:type="dxa"/>
            <w:shd w:val="clear" w:color="auto" w:fill="FFFFFF" w:themeFill="background1"/>
          </w:tcPr>
          <w:p w:rsidR="00A53C7D" w:rsidRPr="001B1CE1" w:rsidRDefault="00A53C7D" w:rsidP="00A53C7D">
            <w:pPr>
              <w:spacing w:after="0"/>
              <w:rPr>
                <w:b/>
                <w:sz w:val="16"/>
                <w:szCs w:val="16"/>
              </w:rPr>
            </w:pPr>
          </w:p>
          <w:p w:rsidR="00A53C7D" w:rsidRPr="001B1CE1" w:rsidRDefault="00A53C7D" w:rsidP="00A53C7D">
            <w:pPr>
              <w:spacing w:after="0"/>
              <w:rPr>
                <w:b/>
                <w:sz w:val="16"/>
                <w:szCs w:val="16"/>
              </w:rPr>
            </w:pPr>
            <w:r w:rsidRPr="001B1CE1">
              <w:rPr>
                <w:b/>
                <w:sz w:val="16"/>
                <w:szCs w:val="16"/>
              </w:rPr>
              <w:lastRenderedPageBreak/>
              <w:t>Presentation of findings</w:t>
            </w:r>
          </w:p>
        </w:tc>
        <w:tc>
          <w:tcPr>
            <w:tcW w:w="1670" w:type="dxa"/>
            <w:shd w:val="clear" w:color="auto" w:fill="FFFFFF" w:themeFill="background1"/>
          </w:tcPr>
          <w:p w:rsidR="00A53C7D" w:rsidRPr="001B1CE1" w:rsidRDefault="00A53C7D" w:rsidP="00A53C7D">
            <w:pPr>
              <w:spacing w:after="0"/>
              <w:rPr>
                <w:sz w:val="16"/>
                <w:szCs w:val="16"/>
              </w:rPr>
            </w:pPr>
            <w:r w:rsidRPr="001B1CE1">
              <w:rPr>
                <w:sz w:val="16"/>
                <w:szCs w:val="16"/>
              </w:rPr>
              <w:lastRenderedPageBreak/>
              <w:t>The group:</w:t>
            </w:r>
          </w:p>
          <w:p w:rsidR="00A53C7D" w:rsidRPr="001B1CE1" w:rsidRDefault="00A53C7D" w:rsidP="00A53C7D">
            <w:pPr>
              <w:spacing w:after="0"/>
              <w:rPr>
                <w:sz w:val="16"/>
                <w:szCs w:val="16"/>
              </w:rPr>
            </w:pPr>
            <w:r w:rsidRPr="001B1CE1">
              <w:rPr>
                <w:sz w:val="16"/>
                <w:szCs w:val="16"/>
              </w:rPr>
              <w:lastRenderedPageBreak/>
              <w:t>• Presented some findings using a small number of visual aids.</w:t>
            </w:r>
          </w:p>
          <w:p w:rsidR="00A53C7D" w:rsidRPr="001B1CE1" w:rsidRDefault="00A53C7D" w:rsidP="00A53C7D">
            <w:pPr>
              <w:spacing w:after="0"/>
              <w:rPr>
                <w:sz w:val="16"/>
                <w:szCs w:val="16"/>
              </w:rPr>
            </w:pPr>
            <w:r w:rsidRPr="001B1CE1">
              <w:rPr>
                <w:sz w:val="16"/>
                <w:szCs w:val="16"/>
              </w:rPr>
              <w:t xml:space="preserve">• Showed some understanding of their subject. </w:t>
            </w:r>
          </w:p>
          <w:p w:rsidR="00A53C7D" w:rsidRPr="001B1CE1" w:rsidRDefault="00A53C7D" w:rsidP="00A53C7D">
            <w:pPr>
              <w:spacing w:after="0"/>
              <w:rPr>
                <w:sz w:val="16"/>
                <w:szCs w:val="16"/>
              </w:rPr>
            </w:pPr>
            <w:r w:rsidRPr="001B1CE1">
              <w:rPr>
                <w:sz w:val="16"/>
                <w:szCs w:val="16"/>
              </w:rPr>
              <w:t xml:space="preserve">• Were sometimes audible and sometimes established eye contact with their audience. </w:t>
            </w:r>
          </w:p>
        </w:tc>
        <w:tc>
          <w:tcPr>
            <w:tcW w:w="1843" w:type="dxa"/>
            <w:shd w:val="clear" w:color="auto" w:fill="FFFFFF" w:themeFill="background1"/>
          </w:tcPr>
          <w:p w:rsidR="00A53C7D" w:rsidRPr="001B1CE1" w:rsidRDefault="00A53C7D" w:rsidP="00A53C7D">
            <w:pPr>
              <w:spacing w:after="0"/>
              <w:rPr>
                <w:sz w:val="16"/>
                <w:szCs w:val="16"/>
              </w:rPr>
            </w:pPr>
            <w:r w:rsidRPr="001B1CE1">
              <w:rPr>
                <w:sz w:val="16"/>
                <w:szCs w:val="16"/>
              </w:rPr>
              <w:lastRenderedPageBreak/>
              <w:t>The group :</w:t>
            </w:r>
          </w:p>
          <w:p w:rsidR="00A53C7D" w:rsidRPr="001B1CE1" w:rsidRDefault="00A53C7D" w:rsidP="00A53C7D">
            <w:pPr>
              <w:spacing w:after="0"/>
              <w:rPr>
                <w:sz w:val="16"/>
                <w:szCs w:val="16"/>
              </w:rPr>
            </w:pPr>
            <w:r w:rsidRPr="001B1CE1">
              <w:rPr>
                <w:sz w:val="16"/>
                <w:szCs w:val="16"/>
              </w:rPr>
              <w:lastRenderedPageBreak/>
              <w:t>• Showed some evidence of preparing for their presentation.</w:t>
            </w:r>
          </w:p>
          <w:p w:rsidR="00A53C7D" w:rsidRPr="001B1CE1" w:rsidRDefault="00A53C7D" w:rsidP="00A53C7D">
            <w:pPr>
              <w:spacing w:after="0"/>
              <w:rPr>
                <w:sz w:val="16"/>
                <w:szCs w:val="16"/>
              </w:rPr>
            </w:pPr>
            <w:r w:rsidRPr="001B1CE1">
              <w:rPr>
                <w:sz w:val="16"/>
                <w:szCs w:val="16"/>
              </w:rPr>
              <w:t>• Presented their findings using some visual aids.</w:t>
            </w:r>
          </w:p>
          <w:p w:rsidR="00A53C7D" w:rsidRPr="001B1CE1" w:rsidRDefault="00A53C7D" w:rsidP="00A53C7D">
            <w:pPr>
              <w:spacing w:after="0"/>
              <w:rPr>
                <w:sz w:val="16"/>
                <w:szCs w:val="16"/>
              </w:rPr>
            </w:pPr>
            <w:r w:rsidRPr="001B1CE1">
              <w:rPr>
                <w:sz w:val="16"/>
                <w:szCs w:val="16"/>
              </w:rPr>
              <w:t xml:space="preserve">• Showed some understanding of their subject and were able to answer some questions.    </w:t>
            </w:r>
          </w:p>
          <w:p w:rsidR="00A53C7D" w:rsidRPr="001B1CE1" w:rsidRDefault="00A53C7D" w:rsidP="00A53C7D">
            <w:pPr>
              <w:spacing w:after="0"/>
              <w:rPr>
                <w:sz w:val="16"/>
                <w:szCs w:val="16"/>
              </w:rPr>
            </w:pPr>
            <w:r w:rsidRPr="001B1CE1">
              <w:rPr>
                <w:sz w:val="16"/>
                <w:szCs w:val="16"/>
              </w:rPr>
              <w:t>• Were generally audible and generally established eye contact with their audience.</w:t>
            </w:r>
          </w:p>
        </w:tc>
        <w:tc>
          <w:tcPr>
            <w:tcW w:w="2126" w:type="dxa"/>
            <w:shd w:val="clear" w:color="auto" w:fill="FFFFFF" w:themeFill="background1"/>
          </w:tcPr>
          <w:p w:rsidR="00A53C7D" w:rsidRPr="001B1CE1" w:rsidRDefault="00A53C7D" w:rsidP="00A53C7D">
            <w:pPr>
              <w:spacing w:after="0"/>
              <w:rPr>
                <w:sz w:val="16"/>
                <w:szCs w:val="16"/>
              </w:rPr>
            </w:pPr>
            <w:r w:rsidRPr="001B1CE1">
              <w:rPr>
                <w:sz w:val="16"/>
                <w:szCs w:val="16"/>
              </w:rPr>
              <w:lastRenderedPageBreak/>
              <w:t>The group:</w:t>
            </w:r>
          </w:p>
          <w:p w:rsidR="00A53C7D" w:rsidRPr="001B1CE1" w:rsidRDefault="00A53C7D" w:rsidP="00A53C7D">
            <w:pPr>
              <w:spacing w:after="0"/>
              <w:rPr>
                <w:sz w:val="16"/>
                <w:szCs w:val="16"/>
              </w:rPr>
            </w:pPr>
            <w:r w:rsidRPr="001B1CE1">
              <w:rPr>
                <w:sz w:val="16"/>
                <w:szCs w:val="16"/>
              </w:rPr>
              <w:lastRenderedPageBreak/>
              <w:t>• Prepared well for their presentation.</w:t>
            </w:r>
          </w:p>
          <w:p w:rsidR="00A53C7D" w:rsidRPr="001B1CE1" w:rsidRDefault="00A53C7D" w:rsidP="00A53C7D">
            <w:pPr>
              <w:spacing w:after="0"/>
              <w:rPr>
                <w:sz w:val="16"/>
                <w:szCs w:val="16"/>
              </w:rPr>
            </w:pPr>
            <w:r w:rsidRPr="001B1CE1">
              <w:rPr>
                <w:sz w:val="16"/>
                <w:szCs w:val="16"/>
              </w:rPr>
              <w:t>• Presented their findings in an engaging way, making use of a range of visual and other communication aids.</w:t>
            </w:r>
          </w:p>
          <w:p w:rsidR="00A53C7D" w:rsidRPr="001B1CE1" w:rsidRDefault="00A53C7D" w:rsidP="00A53C7D">
            <w:pPr>
              <w:spacing w:after="0"/>
              <w:rPr>
                <w:sz w:val="16"/>
                <w:szCs w:val="16"/>
              </w:rPr>
            </w:pPr>
            <w:r w:rsidRPr="001B1CE1">
              <w:rPr>
                <w:sz w:val="16"/>
                <w:szCs w:val="16"/>
              </w:rPr>
              <w:t>• Showed good understanding of their subject and were able to answer questions clearly.</w:t>
            </w:r>
          </w:p>
          <w:p w:rsidR="00A53C7D" w:rsidRPr="001B1CE1" w:rsidRDefault="00A53C7D" w:rsidP="00A53C7D">
            <w:pPr>
              <w:spacing w:after="0"/>
              <w:rPr>
                <w:sz w:val="16"/>
                <w:szCs w:val="16"/>
              </w:rPr>
            </w:pPr>
            <w:r w:rsidRPr="001B1CE1">
              <w:rPr>
                <w:sz w:val="16"/>
                <w:szCs w:val="16"/>
              </w:rPr>
              <w:t>• Were audible, established eye contact with their audience and involved their audience.</w:t>
            </w:r>
          </w:p>
        </w:tc>
        <w:tc>
          <w:tcPr>
            <w:tcW w:w="2410" w:type="dxa"/>
            <w:shd w:val="clear" w:color="auto" w:fill="FFFFFF" w:themeFill="background1"/>
          </w:tcPr>
          <w:p w:rsidR="00A53C7D" w:rsidRPr="001B1CE1" w:rsidRDefault="00A53C7D" w:rsidP="00A53C7D">
            <w:pPr>
              <w:spacing w:after="0"/>
              <w:rPr>
                <w:sz w:val="16"/>
                <w:szCs w:val="16"/>
              </w:rPr>
            </w:pPr>
            <w:r w:rsidRPr="001B1CE1">
              <w:rPr>
                <w:sz w:val="16"/>
                <w:szCs w:val="16"/>
              </w:rPr>
              <w:lastRenderedPageBreak/>
              <w:t>The group:</w:t>
            </w:r>
          </w:p>
          <w:p w:rsidR="00A53C7D" w:rsidRPr="001B1CE1" w:rsidRDefault="00A53C7D" w:rsidP="00A53C7D">
            <w:pPr>
              <w:spacing w:after="0"/>
              <w:rPr>
                <w:sz w:val="16"/>
                <w:szCs w:val="16"/>
              </w:rPr>
            </w:pPr>
            <w:r w:rsidRPr="001B1CE1">
              <w:rPr>
                <w:sz w:val="16"/>
                <w:szCs w:val="16"/>
              </w:rPr>
              <w:lastRenderedPageBreak/>
              <w:t xml:space="preserve"> • Prepared thoroughly for their presentation.</w:t>
            </w:r>
          </w:p>
          <w:p w:rsidR="00A53C7D" w:rsidRPr="001B1CE1" w:rsidRDefault="00A53C7D" w:rsidP="00A53C7D">
            <w:pPr>
              <w:spacing w:after="0"/>
              <w:rPr>
                <w:sz w:val="16"/>
                <w:szCs w:val="16"/>
              </w:rPr>
            </w:pPr>
            <w:r w:rsidRPr="001B1CE1">
              <w:rPr>
                <w:sz w:val="16"/>
                <w:szCs w:val="16"/>
              </w:rPr>
              <w:t>• Presented their findings in a creative and engaging way, making full use of a range of visual and other communication aids.</w:t>
            </w:r>
          </w:p>
          <w:p w:rsidR="00A53C7D" w:rsidRPr="001B1CE1" w:rsidRDefault="00A53C7D" w:rsidP="00A53C7D">
            <w:pPr>
              <w:spacing w:after="0"/>
              <w:rPr>
                <w:sz w:val="16"/>
                <w:szCs w:val="16"/>
              </w:rPr>
            </w:pPr>
            <w:r w:rsidRPr="001B1CE1">
              <w:rPr>
                <w:sz w:val="16"/>
                <w:szCs w:val="16"/>
              </w:rPr>
              <w:t xml:space="preserve"> • Showed a thorough understanding of their subject, answering questions confidently.</w:t>
            </w:r>
          </w:p>
          <w:p w:rsidR="00A53C7D" w:rsidRPr="001B1CE1" w:rsidRDefault="00A53C7D" w:rsidP="00A53C7D">
            <w:pPr>
              <w:spacing w:after="0"/>
              <w:rPr>
                <w:sz w:val="16"/>
                <w:szCs w:val="16"/>
              </w:rPr>
            </w:pPr>
            <w:r w:rsidRPr="001B1CE1">
              <w:rPr>
                <w:sz w:val="16"/>
                <w:szCs w:val="16"/>
              </w:rPr>
              <w:t xml:space="preserve"> • Were clearly audible, established good eye contact with their audience and involved their audience to a great degree</w:t>
            </w:r>
            <w:r>
              <w:rPr>
                <w:sz w:val="16"/>
                <w:szCs w:val="16"/>
              </w:rPr>
              <w:t>.</w:t>
            </w:r>
          </w:p>
        </w:tc>
      </w:tr>
      <w:tr w:rsidR="00A53C7D" w:rsidTr="00A53C7D">
        <w:tc>
          <w:tcPr>
            <w:tcW w:w="1415" w:type="dxa"/>
            <w:shd w:val="clear" w:color="auto" w:fill="FFFFFF" w:themeFill="background1"/>
          </w:tcPr>
          <w:p w:rsidR="00A53C7D" w:rsidRDefault="00A53C7D" w:rsidP="00A53C7D">
            <w:pPr>
              <w:spacing w:after="0"/>
              <w:rPr>
                <w:b/>
                <w:sz w:val="18"/>
                <w:szCs w:val="18"/>
              </w:rPr>
            </w:pPr>
          </w:p>
          <w:p w:rsidR="00A53C7D" w:rsidRDefault="00A53C7D" w:rsidP="00A53C7D">
            <w:pPr>
              <w:spacing w:after="0"/>
              <w:rPr>
                <w:b/>
                <w:sz w:val="18"/>
                <w:szCs w:val="18"/>
              </w:rPr>
            </w:pPr>
            <w:r>
              <w:rPr>
                <w:b/>
                <w:sz w:val="18"/>
                <w:szCs w:val="18"/>
              </w:rPr>
              <w:t>Student contribution to group</w:t>
            </w:r>
          </w:p>
        </w:tc>
        <w:tc>
          <w:tcPr>
            <w:tcW w:w="1670" w:type="dxa"/>
            <w:shd w:val="clear" w:color="auto" w:fill="FFFFFF" w:themeFill="background1"/>
          </w:tcPr>
          <w:p w:rsidR="00A53C7D" w:rsidRDefault="00A53C7D" w:rsidP="00A53C7D">
            <w:pPr>
              <w:spacing w:after="0"/>
              <w:rPr>
                <w:sz w:val="16"/>
                <w:szCs w:val="16"/>
              </w:rPr>
            </w:pPr>
            <w:r w:rsidRPr="008B05F2">
              <w:rPr>
                <w:sz w:val="16"/>
                <w:szCs w:val="16"/>
              </w:rPr>
              <w:t>The student</w:t>
            </w:r>
            <w:r>
              <w:rPr>
                <w:sz w:val="16"/>
                <w:szCs w:val="16"/>
              </w:rPr>
              <w:t>:</w:t>
            </w:r>
            <w:r w:rsidRPr="008B05F2">
              <w:rPr>
                <w:sz w:val="16"/>
                <w:szCs w:val="16"/>
              </w:rPr>
              <w:t xml:space="preserve"> </w:t>
            </w:r>
          </w:p>
          <w:p w:rsidR="00A53C7D" w:rsidRDefault="00A53C7D" w:rsidP="00A53C7D">
            <w:pPr>
              <w:spacing w:after="0"/>
              <w:rPr>
                <w:sz w:val="16"/>
                <w:szCs w:val="16"/>
              </w:rPr>
            </w:pPr>
            <w:r w:rsidRPr="008B05F2">
              <w:rPr>
                <w:sz w:val="16"/>
                <w:szCs w:val="16"/>
              </w:rPr>
              <w:t>•</w:t>
            </w:r>
            <w:r>
              <w:rPr>
                <w:sz w:val="16"/>
                <w:szCs w:val="16"/>
              </w:rPr>
              <w:t xml:space="preserve"> C</w:t>
            </w:r>
            <w:r w:rsidRPr="008B05F2">
              <w:rPr>
                <w:sz w:val="16"/>
                <w:szCs w:val="16"/>
              </w:rPr>
              <w:t>o</w:t>
            </w:r>
            <w:r>
              <w:rPr>
                <w:sz w:val="16"/>
                <w:szCs w:val="16"/>
              </w:rPr>
              <w:t>-</w:t>
            </w:r>
            <w:r w:rsidRPr="008B05F2">
              <w:rPr>
                <w:sz w:val="16"/>
                <w:szCs w:val="16"/>
              </w:rPr>
              <w:t>operated with the group</w:t>
            </w:r>
            <w:r>
              <w:rPr>
                <w:sz w:val="16"/>
                <w:szCs w:val="16"/>
              </w:rPr>
              <w:t xml:space="preserve"> most of the time.</w:t>
            </w:r>
          </w:p>
          <w:p w:rsidR="00A53C7D" w:rsidRPr="008B05F2" w:rsidRDefault="00A53C7D" w:rsidP="00A53C7D">
            <w:pPr>
              <w:spacing w:after="0"/>
              <w:rPr>
                <w:sz w:val="16"/>
                <w:szCs w:val="16"/>
              </w:rPr>
            </w:pPr>
            <w:r w:rsidRPr="008B05F2">
              <w:rPr>
                <w:sz w:val="16"/>
                <w:szCs w:val="16"/>
              </w:rPr>
              <w:t>•</w:t>
            </w:r>
            <w:r>
              <w:rPr>
                <w:sz w:val="16"/>
                <w:szCs w:val="16"/>
              </w:rPr>
              <w:t xml:space="preserve"> C</w:t>
            </w:r>
            <w:r w:rsidRPr="008B05F2">
              <w:rPr>
                <w:sz w:val="16"/>
                <w:szCs w:val="16"/>
              </w:rPr>
              <w:t>ontributed to most aspects of the project.</w:t>
            </w:r>
          </w:p>
        </w:tc>
        <w:tc>
          <w:tcPr>
            <w:tcW w:w="1843" w:type="dxa"/>
            <w:shd w:val="clear" w:color="auto" w:fill="FFFFFF" w:themeFill="background1"/>
          </w:tcPr>
          <w:p w:rsidR="00A53C7D" w:rsidRDefault="00A53C7D" w:rsidP="00A53C7D">
            <w:pPr>
              <w:spacing w:after="0"/>
              <w:rPr>
                <w:sz w:val="16"/>
                <w:szCs w:val="16"/>
              </w:rPr>
            </w:pPr>
            <w:r w:rsidRPr="008B05F2">
              <w:rPr>
                <w:sz w:val="16"/>
                <w:szCs w:val="16"/>
              </w:rPr>
              <w:t xml:space="preserve">The student </w:t>
            </w:r>
            <w:r>
              <w:rPr>
                <w:sz w:val="16"/>
                <w:szCs w:val="16"/>
              </w:rPr>
              <w:t>:</w:t>
            </w:r>
          </w:p>
          <w:p w:rsidR="00A53C7D" w:rsidRDefault="00A53C7D" w:rsidP="00A53C7D">
            <w:pPr>
              <w:spacing w:after="0"/>
              <w:rPr>
                <w:sz w:val="16"/>
                <w:szCs w:val="16"/>
              </w:rPr>
            </w:pPr>
            <w:r w:rsidRPr="008B05F2">
              <w:rPr>
                <w:sz w:val="16"/>
                <w:szCs w:val="16"/>
              </w:rPr>
              <w:t>•</w:t>
            </w:r>
            <w:r>
              <w:rPr>
                <w:sz w:val="16"/>
                <w:szCs w:val="16"/>
              </w:rPr>
              <w:t xml:space="preserve"> C</w:t>
            </w:r>
            <w:r w:rsidRPr="008B05F2">
              <w:rPr>
                <w:sz w:val="16"/>
                <w:szCs w:val="16"/>
              </w:rPr>
              <w:t>o</w:t>
            </w:r>
            <w:r>
              <w:rPr>
                <w:sz w:val="16"/>
                <w:szCs w:val="16"/>
              </w:rPr>
              <w:t>-</w:t>
            </w:r>
            <w:r w:rsidRPr="008B05F2">
              <w:rPr>
                <w:sz w:val="16"/>
                <w:szCs w:val="16"/>
              </w:rPr>
              <w:t>operated well with the group</w:t>
            </w:r>
            <w:r>
              <w:rPr>
                <w:sz w:val="16"/>
                <w:szCs w:val="16"/>
              </w:rPr>
              <w:t>.</w:t>
            </w:r>
          </w:p>
          <w:p w:rsidR="00A53C7D" w:rsidRPr="008B05F2" w:rsidRDefault="00A53C7D" w:rsidP="00A53C7D">
            <w:pPr>
              <w:spacing w:after="0"/>
              <w:rPr>
                <w:sz w:val="16"/>
                <w:szCs w:val="16"/>
              </w:rPr>
            </w:pPr>
            <w:r w:rsidRPr="008B05F2">
              <w:rPr>
                <w:sz w:val="16"/>
                <w:szCs w:val="16"/>
              </w:rPr>
              <w:t xml:space="preserve"> •</w:t>
            </w:r>
            <w:r>
              <w:rPr>
                <w:sz w:val="16"/>
                <w:szCs w:val="16"/>
              </w:rPr>
              <w:t xml:space="preserve"> C</w:t>
            </w:r>
            <w:r w:rsidRPr="008B05F2">
              <w:rPr>
                <w:sz w:val="16"/>
                <w:szCs w:val="16"/>
              </w:rPr>
              <w:t>ontributed to all aspects of the project.</w:t>
            </w:r>
          </w:p>
        </w:tc>
        <w:tc>
          <w:tcPr>
            <w:tcW w:w="2126" w:type="dxa"/>
            <w:shd w:val="clear" w:color="auto" w:fill="FFFFFF" w:themeFill="background1"/>
          </w:tcPr>
          <w:p w:rsidR="00A53C7D" w:rsidRDefault="00A53C7D" w:rsidP="00A53C7D">
            <w:pPr>
              <w:spacing w:after="0"/>
              <w:rPr>
                <w:sz w:val="16"/>
                <w:szCs w:val="16"/>
              </w:rPr>
            </w:pPr>
            <w:r w:rsidRPr="008B05F2">
              <w:rPr>
                <w:sz w:val="16"/>
                <w:szCs w:val="16"/>
              </w:rPr>
              <w:t>The student</w:t>
            </w:r>
            <w:r>
              <w:rPr>
                <w:sz w:val="16"/>
                <w:szCs w:val="16"/>
              </w:rPr>
              <w:t>:</w:t>
            </w:r>
          </w:p>
          <w:p w:rsidR="00A53C7D" w:rsidRDefault="00A53C7D" w:rsidP="00A53C7D">
            <w:pPr>
              <w:spacing w:after="0"/>
              <w:rPr>
                <w:sz w:val="16"/>
                <w:szCs w:val="16"/>
              </w:rPr>
            </w:pPr>
            <w:r w:rsidRPr="008B05F2">
              <w:rPr>
                <w:sz w:val="16"/>
                <w:szCs w:val="16"/>
              </w:rPr>
              <w:t>•</w:t>
            </w:r>
            <w:r>
              <w:rPr>
                <w:sz w:val="16"/>
                <w:szCs w:val="16"/>
              </w:rPr>
              <w:t xml:space="preserve"> C</w:t>
            </w:r>
            <w:r w:rsidRPr="008B05F2">
              <w:rPr>
                <w:sz w:val="16"/>
                <w:szCs w:val="16"/>
              </w:rPr>
              <w:t>o</w:t>
            </w:r>
            <w:r>
              <w:rPr>
                <w:sz w:val="16"/>
                <w:szCs w:val="16"/>
              </w:rPr>
              <w:t>-</w:t>
            </w:r>
            <w:r w:rsidRPr="008B05F2">
              <w:rPr>
                <w:sz w:val="16"/>
                <w:szCs w:val="16"/>
              </w:rPr>
              <w:t xml:space="preserve">operated </w:t>
            </w:r>
            <w:r>
              <w:rPr>
                <w:sz w:val="16"/>
                <w:szCs w:val="16"/>
              </w:rPr>
              <w:t xml:space="preserve">very </w:t>
            </w:r>
            <w:r w:rsidRPr="008B05F2">
              <w:rPr>
                <w:sz w:val="16"/>
                <w:szCs w:val="16"/>
              </w:rPr>
              <w:t>well with the group</w:t>
            </w:r>
            <w:r>
              <w:rPr>
                <w:sz w:val="16"/>
                <w:szCs w:val="16"/>
              </w:rPr>
              <w:t xml:space="preserve"> and s</w:t>
            </w:r>
            <w:r w:rsidRPr="008B05F2">
              <w:rPr>
                <w:sz w:val="16"/>
                <w:szCs w:val="16"/>
              </w:rPr>
              <w:t>howed well-developed time management skills</w:t>
            </w:r>
            <w:r>
              <w:rPr>
                <w:sz w:val="16"/>
                <w:szCs w:val="16"/>
              </w:rPr>
              <w:t>.</w:t>
            </w:r>
          </w:p>
          <w:p w:rsidR="00A53C7D" w:rsidRPr="008B05F2" w:rsidRDefault="00A53C7D" w:rsidP="00A53C7D">
            <w:pPr>
              <w:spacing w:after="0"/>
              <w:rPr>
                <w:sz w:val="16"/>
                <w:szCs w:val="16"/>
              </w:rPr>
            </w:pPr>
            <w:r>
              <w:rPr>
                <w:sz w:val="16"/>
                <w:szCs w:val="16"/>
              </w:rPr>
              <w:t xml:space="preserve"> </w:t>
            </w:r>
            <w:r w:rsidRPr="008B05F2">
              <w:rPr>
                <w:sz w:val="16"/>
                <w:szCs w:val="16"/>
              </w:rPr>
              <w:t>•</w:t>
            </w:r>
            <w:r>
              <w:rPr>
                <w:sz w:val="16"/>
                <w:szCs w:val="16"/>
              </w:rPr>
              <w:t xml:space="preserve"> C</w:t>
            </w:r>
            <w:r w:rsidRPr="008B05F2">
              <w:rPr>
                <w:sz w:val="16"/>
                <w:szCs w:val="16"/>
              </w:rPr>
              <w:t>ontributed well to all aspects of the project.</w:t>
            </w:r>
          </w:p>
        </w:tc>
        <w:tc>
          <w:tcPr>
            <w:tcW w:w="2410" w:type="dxa"/>
            <w:shd w:val="clear" w:color="auto" w:fill="FFFFFF" w:themeFill="background1"/>
          </w:tcPr>
          <w:p w:rsidR="00A53C7D" w:rsidRDefault="00A53C7D" w:rsidP="00A53C7D">
            <w:pPr>
              <w:spacing w:after="0"/>
              <w:rPr>
                <w:sz w:val="16"/>
                <w:szCs w:val="16"/>
              </w:rPr>
            </w:pPr>
            <w:r w:rsidRPr="008B05F2">
              <w:rPr>
                <w:sz w:val="16"/>
                <w:szCs w:val="16"/>
              </w:rPr>
              <w:t>The student</w:t>
            </w:r>
            <w:r>
              <w:rPr>
                <w:sz w:val="16"/>
                <w:szCs w:val="16"/>
              </w:rPr>
              <w:t>:</w:t>
            </w:r>
          </w:p>
          <w:p w:rsidR="00A53C7D" w:rsidRDefault="00A53C7D" w:rsidP="00A53C7D">
            <w:pPr>
              <w:spacing w:after="0"/>
              <w:rPr>
                <w:sz w:val="16"/>
                <w:szCs w:val="16"/>
              </w:rPr>
            </w:pPr>
            <w:r w:rsidRPr="008B05F2">
              <w:rPr>
                <w:sz w:val="16"/>
                <w:szCs w:val="16"/>
              </w:rPr>
              <w:t>•</w:t>
            </w:r>
            <w:r>
              <w:rPr>
                <w:sz w:val="16"/>
                <w:szCs w:val="16"/>
              </w:rPr>
              <w:t xml:space="preserve"> C</w:t>
            </w:r>
            <w:r w:rsidRPr="008B05F2">
              <w:rPr>
                <w:sz w:val="16"/>
                <w:szCs w:val="16"/>
              </w:rPr>
              <w:t>o</w:t>
            </w:r>
            <w:r>
              <w:rPr>
                <w:sz w:val="16"/>
                <w:szCs w:val="16"/>
              </w:rPr>
              <w:t>-</w:t>
            </w:r>
            <w:r w:rsidRPr="008B05F2">
              <w:rPr>
                <w:sz w:val="16"/>
                <w:szCs w:val="16"/>
              </w:rPr>
              <w:t xml:space="preserve">operated well with the group and showed initiative and well-developed leadership and time management skills. </w:t>
            </w:r>
          </w:p>
          <w:p w:rsidR="00A53C7D" w:rsidRPr="008B05F2" w:rsidRDefault="00A53C7D" w:rsidP="00A53C7D">
            <w:pPr>
              <w:spacing w:after="0"/>
              <w:rPr>
                <w:sz w:val="16"/>
                <w:szCs w:val="16"/>
              </w:rPr>
            </w:pPr>
            <w:r w:rsidRPr="008B05F2">
              <w:rPr>
                <w:sz w:val="16"/>
                <w:szCs w:val="16"/>
              </w:rPr>
              <w:t>•</w:t>
            </w:r>
            <w:r>
              <w:rPr>
                <w:sz w:val="16"/>
                <w:szCs w:val="16"/>
              </w:rPr>
              <w:t xml:space="preserve"> C</w:t>
            </w:r>
            <w:r w:rsidRPr="008B05F2">
              <w:rPr>
                <w:sz w:val="16"/>
                <w:szCs w:val="16"/>
              </w:rPr>
              <w:t>ontributed fully to all aspects of the project.</w:t>
            </w:r>
          </w:p>
        </w:tc>
      </w:tr>
    </w:tbl>
    <w:p w:rsidR="00A53C7D" w:rsidRDefault="00A53C7D" w:rsidP="00A53C7D"/>
    <w:p w:rsidR="00A53C7D" w:rsidRPr="001025D6" w:rsidRDefault="00A53C7D" w:rsidP="00A53C7D">
      <w:r w:rsidRPr="001025D6">
        <w:t xml:space="preserve">Comment: </w:t>
      </w:r>
      <w:r>
        <w:t>______________________________________________________________________________</w:t>
      </w:r>
    </w:p>
    <w:tbl>
      <w:tblPr>
        <w:tblW w:w="9889" w:type="dxa"/>
        <w:tblLayout w:type="fixed"/>
        <w:tblLook w:val="00A0" w:firstRow="1" w:lastRow="0" w:firstColumn="1" w:lastColumn="0" w:noHBand="0" w:noVBand="0"/>
      </w:tblPr>
      <w:tblGrid>
        <w:gridCol w:w="9889"/>
      </w:tblGrid>
      <w:tr w:rsidR="00A53C7D" w:rsidRPr="00225F0A" w:rsidTr="00A53C7D">
        <w:tc>
          <w:tcPr>
            <w:tcW w:w="9889" w:type="dxa"/>
          </w:tcPr>
          <w:p w:rsidR="00A53C7D" w:rsidRPr="001025D6" w:rsidRDefault="00A53C7D" w:rsidP="00A53C7D">
            <w:r>
              <w:t>______________________________________________________________________________</w:t>
            </w:r>
          </w:p>
          <w:p w:rsidR="00A53C7D" w:rsidRPr="001025D6" w:rsidRDefault="00A53C7D" w:rsidP="00A53C7D">
            <w:r>
              <w:t>______________________________________________________________________________</w:t>
            </w:r>
          </w:p>
          <w:p w:rsidR="00A53C7D" w:rsidRPr="001025D6" w:rsidRDefault="00A53C7D" w:rsidP="00A53C7D">
            <w:r>
              <w:t>______________________________________________________________________________</w:t>
            </w:r>
          </w:p>
          <w:p w:rsidR="00A53C7D" w:rsidRPr="001025D6" w:rsidRDefault="00A53C7D" w:rsidP="00A53C7D">
            <w:r>
              <w:t>______________________________________________________________________________</w:t>
            </w:r>
          </w:p>
          <w:p w:rsidR="00A53C7D" w:rsidRPr="008C2AC6" w:rsidRDefault="00A53C7D" w:rsidP="00A53C7D">
            <w:r>
              <w:t>______________________________________________________________________________</w:t>
            </w:r>
          </w:p>
          <w:p w:rsidR="00A53C7D" w:rsidRPr="00225F0A" w:rsidRDefault="00A53C7D" w:rsidP="00A53C7D">
            <w:pPr>
              <w:rPr>
                <w:sz w:val="18"/>
                <w:szCs w:val="18"/>
              </w:rPr>
            </w:pPr>
          </w:p>
        </w:tc>
      </w:tr>
    </w:tbl>
    <w:p w:rsidR="00A53C7D" w:rsidRPr="00E36DBD" w:rsidRDefault="00A53C7D" w:rsidP="00B24B27">
      <w:pPr>
        <w:spacing w:after="0"/>
        <w:rPr>
          <w:b/>
          <w:i/>
          <w:sz w:val="18"/>
          <w:szCs w:val="18"/>
        </w:rPr>
      </w:pPr>
      <w:r w:rsidRPr="00AF3367">
        <w:rPr>
          <w:sz w:val="20"/>
          <w:szCs w:val="20"/>
        </w:rPr>
        <w:t>Teacher’s signature</w:t>
      </w:r>
      <w:r>
        <w:rPr>
          <w:sz w:val="20"/>
          <w:szCs w:val="20"/>
        </w:rPr>
        <w:t>:</w:t>
      </w:r>
      <w:r w:rsidRPr="00AF3367">
        <w:rPr>
          <w:sz w:val="20"/>
          <w:szCs w:val="20"/>
        </w:rPr>
        <w:t xml:space="preserve">  _______________</w:t>
      </w:r>
      <w:r>
        <w:rPr>
          <w:sz w:val="20"/>
          <w:szCs w:val="20"/>
        </w:rPr>
        <w:t xml:space="preserve">______________________   </w:t>
      </w:r>
      <w:r w:rsidRPr="00D84BD0">
        <w:rPr>
          <w:b/>
          <w:i/>
          <w:sz w:val="18"/>
          <w:szCs w:val="18"/>
        </w:rPr>
        <w:t xml:space="preserve">Date: </w:t>
      </w:r>
      <w:r>
        <w:rPr>
          <w:b/>
          <w:i/>
          <w:sz w:val="18"/>
          <w:szCs w:val="18"/>
        </w:rPr>
        <w:t xml:space="preserve">  /    /    </w:t>
      </w:r>
      <w:r>
        <w:rPr>
          <w:b/>
          <w:i/>
          <w:sz w:val="18"/>
          <w:szCs w:val="18"/>
        </w:rPr>
        <w:br w:type="page"/>
      </w:r>
    </w:p>
    <w:p w:rsidR="00A53C7D" w:rsidRPr="00B24B27" w:rsidRDefault="00A53C7D" w:rsidP="00A53C7D">
      <w:pPr>
        <w:pStyle w:val="Heading4"/>
        <w:rPr>
          <w:color w:val="005661"/>
          <w:sz w:val="20"/>
          <w:szCs w:val="20"/>
        </w:rPr>
      </w:pPr>
      <w:r w:rsidRPr="00B24B27">
        <w:rPr>
          <w:color w:val="005661"/>
          <w:sz w:val="20"/>
          <w:szCs w:val="20"/>
        </w:rPr>
        <w:lastRenderedPageBreak/>
        <w:t>ASSESSMENT RUBRIC – Peer Assessment PROJECTS</w:t>
      </w:r>
    </w:p>
    <w:p w:rsidR="00A53C7D" w:rsidRPr="00B24B27" w:rsidRDefault="00A53C7D" w:rsidP="00A53C7D">
      <w:pPr>
        <w:rPr>
          <w:b/>
          <w:color w:val="005661"/>
          <w:sz w:val="20"/>
          <w:szCs w:val="20"/>
        </w:rPr>
      </w:pPr>
      <w:r w:rsidRPr="00B24B27">
        <w:rPr>
          <w:b/>
          <w:color w:val="005661"/>
          <w:sz w:val="20"/>
          <w:szCs w:val="20"/>
        </w:rPr>
        <w:t>STUDENT NAME:  _______________________________________  CLASS: __________</w:t>
      </w:r>
    </w:p>
    <w:p w:rsidR="00A53C7D" w:rsidRPr="00B24B27" w:rsidRDefault="00A53C7D" w:rsidP="00A53C7D">
      <w:pPr>
        <w:rPr>
          <w:b/>
          <w:color w:val="005661"/>
          <w:sz w:val="20"/>
          <w:szCs w:val="20"/>
        </w:rPr>
      </w:pPr>
      <w:r w:rsidRPr="00B24B27">
        <w:rPr>
          <w:b/>
          <w:color w:val="005661"/>
          <w:sz w:val="20"/>
          <w:szCs w:val="20"/>
        </w:rPr>
        <w:t>NAMES OF GROUP MEMBER:  _______________________________________________</w:t>
      </w:r>
    </w:p>
    <w:p w:rsidR="00A53C7D" w:rsidRPr="00B24B27" w:rsidRDefault="00A53C7D" w:rsidP="00A53C7D">
      <w:pPr>
        <w:rPr>
          <w:b/>
          <w:color w:val="005661"/>
        </w:rPr>
      </w:pPr>
      <w:r w:rsidRPr="00B24B27">
        <w:rPr>
          <w:b/>
          <w:color w:val="005661"/>
          <w:sz w:val="20"/>
          <w:szCs w:val="20"/>
        </w:rPr>
        <w:t>RENEWABLE ENERGY RESOURCE INVESTIGATED: ____________________________</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1717"/>
        <w:gridCol w:w="1862"/>
        <w:gridCol w:w="1934"/>
        <w:gridCol w:w="1898"/>
      </w:tblGrid>
      <w:tr w:rsidR="00A53C7D" w:rsidRPr="005D011B" w:rsidTr="00A53C7D">
        <w:tc>
          <w:tcPr>
            <w:tcW w:w="900" w:type="pct"/>
            <w:shd w:val="clear" w:color="auto" w:fill="BFBFBF" w:themeFill="background1" w:themeFillShade="BF"/>
          </w:tcPr>
          <w:p w:rsidR="00A53C7D" w:rsidRPr="005D011B" w:rsidRDefault="00A53C7D" w:rsidP="00A53C7D">
            <w:pPr>
              <w:ind w:left="180"/>
              <w:rPr>
                <w:b/>
              </w:rPr>
            </w:pPr>
            <w:r w:rsidRPr="005D011B">
              <w:rPr>
                <w:b/>
              </w:rPr>
              <w:t>Criteria</w:t>
            </w:r>
          </w:p>
        </w:tc>
        <w:tc>
          <w:tcPr>
            <w:tcW w:w="950" w:type="pct"/>
            <w:shd w:val="clear" w:color="auto" w:fill="BFBFBF" w:themeFill="background1" w:themeFillShade="BF"/>
          </w:tcPr>
          <w:p w:rsidR="00A53C7D" w:rsidRPr="005D011B" w:rsidRDefault="00A53C7D" w:rsidP="00A53C7D">
            <w:pPr>
              <w:ind w:right="-210"/>
              <w:rPr>
                <w:b/>
                <w:i/>
                <w:sz w:val="20"/>
              </w:rPr>
            </w:pPr>
            <w:r w:rsidRPr="005D011B">
              <w:rPr>
                <w:b/>
                <w:i/>
                <w:sz w:val="20"/>
              </w:rPr>
              <w:t>UNDEVELOPED</w:t>
            </w:r>
          </w:p>
        </w:tc>
        <w:tc>
          <w:tcPr>
            <w:tcW w:w="1030" w:type="pct"/>
            <w:shd w:val="clear" w:color="auto" w:fill="BFBFBF" w:themeFill="background1" w:themeFillShade="BF"/>
          </w:tcPr>
          <w:p w:rsidR="00A53C7D" w:rsidRPr="005D011B" w:rsidRDefault="00A53C7D" w:rsidP="00A53C7D">
            <w:pPr>
              <w:ind w:right="-210"/>
              <w:rPr>
                <w:b/>
                <w:i/>
                <w:sz w:val="20"/>
              </w:rPr>
            </w:pPr>
            <w:r w:rsidRPr="005D011B">
              <w:rPr>
                <w:b/>
                <w:i/>
                <w:sz w:val="20"/>
              </w:rPr>
              <w:t>DEVELOPING</w:t>
            </w:r>
          </w:p>
        </w:tc>
        <w:tc>
          <w:tcPr>
            <w:tcW w:w="1070" w:type="pct"/>
            <w:shd w:val="clear" w:color="auto" w:fill="BFBFBF" w:themeFill="background1" w:themeFillShade="BF"/>
          </w:tcPr>
          <w:p w:rsidR="00A53C7D" w:rsidRPr="005D011B" w:rsidRDefault="00A53C7D" w:rsidP="00A53C7D">
            <w:pPr>
              <w:ind w:right="-210"/>
              <w:rPr>
                <w:b/>
                <w:i/>
                <w:sz w:val="20"/>
              </w:rPr>
            </w:pPr>
            <w:r w:rsidRPr="005D011B">
              <w:rPr>
                <w:b/>
                <w:i/>
                <w:sz w:val="20"/>
              </w:rPr>
              <w:t>PROFICIENT</w:t>
            </w:r>
          </w:p>
        </w:tc>
        <w:tc>
          <w:tcPr>
            <w:tcW w:w="1050" w:type="pct"/>
            <w:shd w:val="clear" w:color="auto" w:fill="BFBFBF" w:themeFill="background1" w:themeFillShade="BF"/>
          </w:tcPr>
          <w:p w:rsidR="00A53C7D" w:rsidRPr="005D011B" w:rsidRDefault="00A53C7D" w:rsidP="00A53C7D">
            <w:pPr>
              <w:tabs>
                <w:tab w:val="left" w:pos="172"/>
              </w:tabs>
              <w:ind w:right="-210"/>
              <w:rPr>
                <w:b/>
                <w:i/>
                <w:sz w:val="20"/>
              </w:rPr>
            </w:pPr>
            <w:r w:rsidRPr="005D011B">
              <w:rPr>
                <w:b/>
                <w:i/>
                <w:sz w:val="20"/>
              </w:rPr>
              <w:t>EXEMPLARY</w:t>
            </w:r>
          </w:p>
        </w:tc>
      </w:tr>
      <w:tr w:rsidR="00A53C7D" w:rsidRPr="005D011B" w:rsidTr="00A53C7D">
        <w:tc>
          <w:tcPr>
            <w:tcW w:w="900" w:type="pct"/>
            <w:tcBorders>
              <w:bottom w:val="single" w:sz="4" w:space="0" w:color="auto"/>
            </w:tcBorders>
          </w:tcPr>
          <w:p w:rsidR="00A53C7D" w:rsidRPr="001B1CE1" w:rsidRDefault="00A53C7D" w:rsidP="00A53C7D">
            <w:pPr>
              <w:spacing w:line="240" w:lineRule="auto"/>
              <w:rPr>
                <w:b/>
                <w:sz w:val="16"/>
                <w:szCs w:val="16"/>
              </w:rPr>
            </w:pPr>
            <w:r w:rsidRPr="001B1CE1">
              <w:rPr>
                <w:b/>
                <w:sz w:val="16"/>
                <w:szCs w:val="16"/>
              </w:rPr>
              <w:t>Clarity of presentation of the activity</w:t>
            </w:r>
          </w:p>
          <w:p w:rsidR="00A53C7D" w:rsidRPr="001B1CE1" w:rsidRDefault="00A53C7D" w:rsidP="00A53C7D">
            <w:pPr>
              <w:spacing w:line="240" w:lineRule="auto"/>
              <w:rPr>
                <w:sz w:val="16"/>
                <w:szCs w:val="16"/>
              </w:rPr>
            </w:pPr>
            <w:r w:rsidRPr="001B1CE1">
              <w:rPr>
                <w:sz w:val="16"/>
                <w:szCs w:val="16"/>
              </w:rPr>
              <w:t>Voice Projection Appropriate Vocabulary</w:t>
            </w:r>
          </w:p>
          <w:p w:rsidR="00A53C7D" w:rsidRPr="001B1CE1" w:rsidRDefault="00A53C7D" w:rsidP="00A53C7D">
            <w:pPr>
              <w:spacing w:line="240" w:lineRule="auto"/>
              <w:rPr>
                <w:sz w:val="16"/>
                <w:szCs w:val="16"/>
              </w:rPr>
            </w:pPr>
            <w:r w:rsidRPr="001B1CE1">
              <w:rPr>
                <w:sz w:val="16"/>
                <w:szCs w:val="16"/>
              </w:rPr>
              <w:t>Engagement with the audience. Eye contact</w:t>
            </w:r>
          </w:p>
          <w:p w:rsidR="00A53C7D" w:rsidRPr="001B1CE1" w:rsidRDefault="00A53C7D" w:rsidP="00A53C7D">
            <w:pPr>
              <w:tabs>
                <w:tab w:val="left" w:pos="180"/>
              </w:tabs>
              <w:spacing w:line="240" w:lineRule="auto"/>
              <w:rPr>
                <w:sz w:val="16"/>
                <w:szCs w:val="16"/>
              </w:rPr>
            </w:pPr>
            <w:r w:rsidRPr="001B1CE1">
              <w:rPr>
                <w:sz w:val="16"/>
                <w:szCs w:val="16"/>
              </w:rPr>
              <w:t>Response to audience’ questions, feedback</w:t>
            </w:r>
          </w:p>
        </w:tc>
        <w:tc>
          <w:tcPr>
            <w:tcW w:w="950" w:type="pct"/>
            <w:tcBorders>
              <w:bottom w:val="single" w:sz="4" w:space="0" w:color="auto"/>
            </w:tcBorders>
          </w:tcPr>
          <w:p w:rsidR="00A53C7D" w:rsidRPr="001B1CE1" w:rsidRDefault="00A53C7D" w:rsidP="00C3586F">
            <w:pPr>
              <w:widowControl w:val="0"/>
              <w:numPr>
                <w:ilvl w:val="0"/>
                <w:numId w:val="5"/>
              </w:numPr>
              <w:tabs>
                <w:tab w:val="clear" w:pos="720"/>
                <w:tab w:val="num" w:pos="352"/>
              </w:tabs>
              <w:adjustRightInd w:val="0"/>
              <w:spacing w:after="0" w:line="240" w:lineRule="auto"/>
              <w:ind w:left="0" w:firstLine="0"/>
              <w:rPr>
                <w:sz w:val="16"/>
                <w:szCs w:val="16"/>
              </w:rPr>
            </w:pPr>
            <w:r w:rsidRPr="001B1CE1">
              <w:rPr>
                <w:sz w:val="16"/>
                <w:szCs w:val="16"/>
              </w:rPr>
              <w:t>Voice is not projected well</w:t>
            </w:r>
          </w:p>
          <w:p w:rsidR="00A53C7D" w:rsidRPr="001B1CE1" w:rsidRDefault="00A53C7D" w:rsidP="00C3586F">
            <w:pPr>
              <w:numPr>
                <w:ilvl w:val="0"/>
                <w:numId w:val="8"/>
              </w:numPr>
              <w:tabs>
                <w:tab w:val="left" w:pos="340"/>
              </w:tabs>
              <w:spacing w:after="0" w:line="240" w:lineRule="auto"/>
              <w:textAlignment w:val="auto"/>
              <w:rPr>
                <w:sz w:val="16"/>
                <w:szCs w:val="16"/>
              </w:rPr>
            </w:pPr>
            <w:r w:rsidRPr="001B1CE1">
              <w:rPr>
                <w:sz w:val="16"/>
                <w:szCs w:val="16"/>
              </w:rPr>
              <w:t>Poor eye contact with audience</w:t>
            </w:r>
          </w:p>
          <w:p w:rsidR="00A53C7D" w:rsidRPr="001B1CE1" w:rsidRDefault="00A53C7D" w:rsidP="00C3586F">
            <w:pPr>
              <w:numPr>
                <w:ilvl w:val="0"/>
                <w:numId w:val="8"/>
              </w:numPr>
              <w:tabs>
                <w:tab w:val="left" w:pos="340"/>
              </w:tabs>
              <w:spacing w:after="0" w:line="240" w:lineRule="auto"/>
              <w:textAlignment w:val="auto"/>
              <w:rPr>
                <w:sz w:val="16"/>
                <w:szCs w:val="16"/>
              </w:rPr>
            </w:pPr>
            <w:r w:rsidRPr="001B1CE1">
              <w:rPr>
                <w:sz w:val="16"/>
                <w:szCs w:val="16"/>
              </w:rPr>
              <w:t>Audience not engaged</w:t>
            </w:r>
          </w:p>
          <w:p w:rsidR="00A53C7D" w:rsidRPr="001B1CE1" w:rsidRDefault="00A53C7D" w:rsidP="00C3586F">
            <w:pPr>
              <w:widowControl w:val="0"/>
              <w:numPr>
                <w:ilvl w:val="0"/>
                <w:numId w:val="5"/>
              </w:numPr>
              <w:tabs>
                <w:tab w:val="clear" w:pos="720"/>
                <w:tab w:val="num" w:pos="352"/>
              </w:tabs>
              <w:adjustRightInd w:val="0"/>
              <w:spacing w:after="0" w:line="240" w:lineRule="auto"/>
              <w:ind w:left="0" w:firstLine="0"/>
              <w:rPr>
                <w:b/>
                <w:sz w:val="16"/>
                <w:szCs w:val="16"/>
              </w:rPr>
            </w:pPr>
            <w:r w:rsidRPr="001B1CE1">
              <w:rPr>
                <w:sz w:val="16"/>
                <w:szCs w:val="16"/>
              </w:rPr>
              <w:t>No enthusiasm for subject</w:t>
            </w:r>
          </w:p>
          <w:p w:rsidR="00A53C7D" w:rsidRPr="001B1CE1" w:rsidRDefault="00A53C7D" w:rsidP="00C3586F">
            <w:pPr>
              <w:widowControl w:val="0"/>
              <w:numPr>
                <w:ilvl w:val="0"/>
                <w:numId w:val="5"/>
              </w:numPr>
              <w:tabs>
                <w:tab w:val="clear" w:pos="720"/>
                <w:tab w:val="num" w:pos="352"/>
              </w:tabs>
              <w:adjustRightInd w:val="0"/>
              <w:spacing w:after="0" w:line="240" w:lineRule="auto"/>
              <w:ind w:left="0" w:firstLine="0"/>
              <w:rPr>
                <w:b/>
                <w:sz w:val="16"/>
                <w:szCs w:val="16"/>
              </w:rPr>
            </w:pPr>
            <w:r w:rsidRPr="001B1CE1">
              <w:rPr>
                <w:sz w:val="16"/>
                <w:szCs w:val="16"/>
              </w:rPr>
              <w:t>Did not present in a timely way</w:t>
            </w:r>
          </w:p>
        </w:tc>
        <w:tc>
          <w:tcPr>
            <w:tcW w:w="1030" w:type="pct"/>
            <w:tcBorders>
              <w:bottom w:val="single" w:sz="4" w:space="0" w:color="auto"/>
            </w:tcBorders>
          </w:tcPr>
          <w:p w:rsidR="00A53C7D" w:rsidRPr="001B1CE1" w:rsidRDefault="00A53C7D" w:rsidP="00C3586F">
            <w:pPr>
              <w:widowControl w:val="0"/>
              <w:numPr>
                <w:ilvl w:val="0"/>
                <w:numId w:val="5"/>
              </w:numPr>
              <w:tabs>
                <w:tab w:val="clear" w:pos="720"/>
                <w:tab w:val="num" w:pos="331"/>
              </w:tabs>
              <w:adjustRightInd w:val="0"/>
              <w:spacing w:after="0" w:line="240" w:lineRule="auto"/>
              <w:ind w:left="0" w:firstLine="0"/>
              <w:rPr>
                <w:sz w:val="16"/>
                <w:szCs w:val="16"/>
              </w:rPr>
            </w:pPr>
            <w:r w:rsidRPr="001B1CE1">
              <w:rPr>
                <w:sz w:val="16"/>
                <w:szCs w:val="16"/>
              </w:rPr>
              <w:t>Voice is decipherable</w:t>
            </w:r>
          </w:p>
          <w:p w:rsidR="00A53C7D" w:rsidRPr="001B1CE1" w:rsidRDefault="00A53C7D" w:rsidP="00C3586F">
            <w:pPr>
              <w:widowControl w:val="0"/>
              <w:numPr>
                <w:ilvl w:val="0"/>
                <w:numId w:val="5"/>
              </w:numPr>
              <w:tabs>
                <w:tab w:val="clear" w:pos="720"/>
                <w:tab w:val="num" w:pos="331"/>
              </w:tabs>
              <w:adjustRightInd w:val="0"/>
              <w:spacing w:after="0" w:line="240" w:lineRule="auto"/>
              <w:ind w:left="0" w:firstLine="0"/>
              <w:rPr>
                <w:sz w:val="16"/>
                <w:szCs w:val="16"/>
              </w:rPr>
            </w:pPr>
            <w:r w:rsidRPr="001B1CE1">
              <w:rPr>
                <w:sz w:val="16"/>
                <w:szCs w:val="16"/>
              </w:rPr>
              <w:t>Everyday vocabulary</w:t>
            </w:r>
          </w:p>
          <w:p w:rsidR="00A53C7D" w:rsidRPr="001B1CE1" w:rsidRDefault="00A53C7D" w:rsidP="00C3586F">
            <w:pPr>
              <w:widowControl w:val="0"/>
              <w:numPr>
                <w:ilvl w:val="0"/>
                <w:numId w:val="5"/>
              </w:numPr>
              <w:tabs>
                <w:tab w:val="clear" w:pos="720"/>
                <w:tab w:val="num" w:pos="331"/>
              </w:tabs>
              <w:adjustRightInd w:val="0"/>
              <w:spacing w:after="0" w:line="240" w:lineRule="auto"/>
              <w:ind w:left="0" w:firstLine="0"/>
              <w:rPr>
                <w:sz w:val="16"/>
                <w:szCs w:val="16"/>
              </w:rPr>
            </w:pPr>
            <w:r w:rsidRPr="001B1CE1">
              <w:rPr>
                <w:sz w:val="16"/>
                <w:szCs w:val="16"/>
              </w:rPr>
              <w:t>Little evidence of attempts to include all the audience</w:t>
            </w:r>
          </w:p>
          <w:p w:rsidR="00A53C7D" w:rsidRPr="001B1CE1" w:rsidRDefault="00A53C7D" w:rsidP="00C3586F">
            <w:pPr>
              <w:numPr>
                <w:ilvl w:val="0"/>
                <w:numId w:val="8"/>
              </w:numPr>
              <w:tabs>
                <w:tab w:val="left" w:pos="331"/>
              </w:tabs>
              <w:spacing w:after="0" w:line="240" w:lineRule="auto"/>
              <w:textAlignment w:val="auto"/>
              <w:rPr>
                <w:sz w:val="16"/>
                <w:szCs w:val="16"/>
              </w:rPr>
            </w:pPr>
            <w:r w:rsidRPr="001B1CE1">
              <w:rPr>
                <w:sz w:val="16"/>
                <w:szCs w:val="16"/>
              </w:rPr>
              <w:t>Fair eye contact with audience</w:t>
            </w:r>
          </w:p>
          <w:p w:rsidR="00A53C7D" w:rsidRPr="001B1CE1" w:rsidRDefault="00A53C7D" w:rsidP="00C3586F">
            <w:pPr>
              <w:widowControl w:val="0"/>
              <w:numPr>
                <w:ilvl w:val="0"/>
                <w:numId w:val="5"/>
              </w:numPr>
              <w:tabs>
                <w:tab w:val="clear" w:pos="720"/>
                <w:tab w:val="num" w:pos="331"/>
              </w:tabs>
              <w:adjustRightInd w:val="0"/>
              <w:spacing w:after="0" w:line="240" w:lineRule="auto"/>
              <w:ind w:left="0" w:firstLine="0"/>
              <w:rPr>
                <w:b/>
                <w:sz w:val="16"/>
                <w:szCs w:val="16"/>
              </w:rPr>
            </w:pPr>
            <w:r w:rsidRPr="001B1CE1">
              <w:rPr>
                <w:sz w:val="16"/>
                <w:szCs w:val="16"/>
              </w:rPr>
              <w:t>Presenter tries to respond to audience</w:t>
            </w:r>
          </w:p>
          <w:p w:rsidR="00A53C7D" w:rsidRPr="001B1CE1" w:rsidRDefault="00A53C7D" w:rsidP="00C3586F">
            <w:pPr>
              <w:widowControl w:val="0"/>
              <w:numPr>
                <w:ilvl w:val="0"/>
                <w:numId w:val="5"/>
              </w:numPr>
              <w:tabs>
                <w:tab w:val="clear" w:pos="720"/>
                <w:tab w:val="num" w:pos="331"/>
              </w:tabs>
              <w:adjustRightInd w:val="0"/>
              <w:spacing w:after="0" w:line="240" w:lineRule="auto"/>
              <w:ind w:left="0" w:firstLine="0"/>
              <w:rPr>
                <w:b/>
                <w:sz w:val="16"/>
                <w:szCs w:val="16"/>
              </w:rPr>
            </w:pPr>
            <w:r w:rsidRPr="001B1CE1">
              <w:rPr>
                <w:sz w:val="16"/>
                <w:szCs w:val="16"/>
              </w:rPr>
              <w:t>Time not well planned</w:t>
            </w:r>
          </w:p>
        </w:tc>
        <w:tc>
          <w:tcPr>
            <w:tcW w:w="1070" w:type="pct"/>
            <w:tcBorders>
              <w:bottom w:val="single" w:sz="4" w:space="0" w:color="auto"/>
            </w:tcBorders>
          </w:tcPr>
          <w:p w:rsidR="00A53C7D" w:rsidRPr="001B1CE1" w:rsidRDefault="00A53C7D" w:rsidP="00C3586F">
            <w:pPr>
              <w:widowControl w:val="0"/>
              <w:numPr>
                <w:ilvl w:val="0"/>
                <w:numId w:val="6"/>
              </w:numPr>
              <w:tabs>
                <w:tab w:val="clear" w:pos="720"/>
                <w:tab w:val="left" w:pos="310"/>
              </w:tabs>
              <w:adjustRightInd w:val="0"/>
              <w:spacing w:after="0" w:line="240" w:lineRule="auto"/>
              <w:ind w:left="0" w:firstLine="0"/>
              <w:rPr>
                <w:sz w:val="16"/>
                <w:szCs w:val="16"/>
              </w:rPr>
            </w:pPr>
            <w:r w:rsidRPr="001B1CE1">
              <w:rPr>
                <w:sz w:val="16"/>
                <w:szCs w:val="16"/>
              </w:rPr>
              <w:t>Commentary is satisfactory</w:t>
            </w:r>
          </w:p>
          <w:p w:rsidR="00A53C7D" w:rsidRPr="001B1CE1" w:rsidRDefault="00A53C7D" w:rsidP="00C3586F">
            <w:pPr>
              <w:widowControl w:val="0"/>
              <w:numPr>
                <w:ilvl w:val="0"/>
                <w:numId w:val="6"/>
              </w:numPr>
              <w:tabs>
                <w:tab w:val="clear" w:pos="720"/>
                <w:tab w:val="left" w:pos="310"/>
              </w:tabs>
              <w:adjustRightInd w:val="0"/>
              <w:spacing w:after="0" w:line="240" w:lineRule="auto"/>
              <w:ind w:left="0" w:firstLine="0"/>
              <w:rPr>
                <w:sz w:val="16"/>
                <w:szCs w:val="16"/>
              </w:rPr>
            </w:pPr>
            <w:r w:rsidRPr="001B1CE1">
              <w:rPr>
                <w:sz w:val="16"/>
                <w:szCs w:val="16"/>
              </w:rPr>
              <w:t>Vocabulary includes science terminology</w:t>
            </w:r>
          </w:p>
          <w:p w:rsidR="00A53C7D" w:rsidRPr="001B1CE1" w:rsidRDefault="00A53C7D" w:rsidP="00C3586F">
            <w:pPr>
              <w:numPr>
                <w:ilvl w:val="0"/>
                <w:numId w:val="8"/>
              </w:numPr>
              <w:tabs>
                <w:tab w:val="left" w:pos="310"/>
              </w:tabs>
              <w:spacing w:after="0" w:line="240" w:lineRule="auto"/>
              <w:textAlignment w:val="auto"/>
              <w:rPr>
                <w:sz w:val="16"/>
                <w:szCs w:val="16"/>
              </w:rPr>
            </w:pPr>
            <w:r w:rsidRPr="001B1CE1">
              <w:rPr>
                <w:sz w:val="16"/>
                <w:szCs w:val="16"/>
              </w:rPr>
              <w:t>Good eye contact</w:t>
            </w:r>
          </w:p>
          <w:p w:rsidR="00A53C7D" w:rsidRPr="001B1CE1" w:rsidRDefault="00A53C7D" w:rsidP="00C3586F">
            <w:pPr>
              <w:numPr>
                <w:ilvl w:val="0"/>
                <w:numId w:val="8"/>
              </w:numPr>
              <w:tabs>
                <w:tab w:val="left" w:pos="310"/>
              </w:tabs>
              <w:spacing w:after="0" w:line="240" w:lineRule="auto"/>
              <w:textAlignment w:val="auto"/>
              <w:rPr>
                <w:sz w:val="16"/>
                <w:szCs w:val="16"/>
              </w:rPr>
            </w:pPr>
            <w:r w:rsidRPr="001B1CE1">
              <w:rPr>
                <w:sz w:val="16"/>
                <w:szCs w:val="16"/>
              </w:rPr>
              <w:t>Some audience engagement.</w:t>
            </w:r>
          </w:p>
          <w:p w:rsidR="00A53C7D" w:rsidRPr="001B1CE1" w:rsidRDefault="00A53C7D" w:rsidP="00C3586F">
            <w:pPr>
              <w:widowControl w:val="0"/>
              <w:numPr>
                <w:ilvl w:val="0"/>
                <w:numId w:val="6"/>
              </w:numPr>
              <w:tabs>
                <w:tab w:val="clear" w:pos="720"/>
                <w:tab w:val="left" w:pos="0"/>
                <w:tab w:val="left" w:pos="310"/>
              </w:tabs>
              <w:adjustRightInd w:val="0"/>
              <w:spacing w:after="0" w:line="240" w:lineRule="auto"/>
              <w:ind w:left="0" w:firstLine="0"/>
              <w:rPr>
                <w:b/>
                <w:sz w:val="16"/>
                <w:szCs w:val="16"/>
              </w:rPr>
            </w:pPr>
            <w:r w:rsidRPr="001B1CE1">
              <w:rPr>
                <w:sz w:val="16"/>
                <w:szCs w:val="16"/>
              </w:rPr>
              <w:t>presenters respond well  to audience’ questions</w:t>
            </w:r>
          </w:p>
          <w:p w:rsidR="00A53C7D" w:rsidRPr="001B1CE1" w:rsidRDefault="00A53C7D" w:rsidP="00C3586F">
            <w:pPr>
              <w:widowControl w:val="0"/>
              <w:numPr>
                <w:ilvl w:val="0"/>
                <w:numId w:val="6"/>
              </w:numPr>
              <w:tabs>
                <w:tab w:val="clear" w:pos="720"/>
                <w:tab w:val="left" w:pos="0"/>
                <w:tab w:val="left" w:pos="310"/>
              </w:tabs>
              <w:adjustRightInd w:val="0"/>
              <w:spacing w:after="0" w:line="240" w:lineRule="auto"/>
              <w:ind w:left="0" w:firstLine="0"/>
              <w:rPr>
                <w:b/>
                <w:sz w:val="16"/>
                <w:szCs w:val="16"/>
              </w:rPr>
            </w:pPr>
            <w:r w:rsidRPr="001B1CE1">
              <w:rPr>
                <w:sz w:val="16"/>
                <w:szCs w:val="16"/>
              </w:rPr>
              <w:t>Time well used</w:t>
            </w:r>
          </w:p>
        </w:tc>
        <w:tc>
          <w:tcPr>
            <w:tcW w:w="1050" w:type="pct"/>
            <w:tcBorders>
              <w:bottom w:val="single" w:sz="4" w:space="0" w:color="auto"/>
            </w:tcBorders>
          </w:tcPr>
          <w:p w:rsidR="00A53C7D" w:rsidRPr="001B1CE1" w:rsidRDefault="00A53C7D" w:rsidP="00C3586F">
            <w:pPr>
              <w:widowControl w:val="0"/>
              <w:numPr>
                <w:ilvl w:val="0"/>
                <w:numId w:val="6"/>
              </w:numPr>
              <w:tabs>
                <w:tab w:val="clear" w:pos="720"/>
                <w:tab w:val="left" w:pos="286"/>
              </w:tabs>
              <w:adjustRightInd w:val="0"/>
              <w:spacing w:after="0" w:line="240" w:lineRule="auto"/>
              <w:ind w:left="0" w:firstLine="0"/>
              <w:rPr>
                <w:sz w:val="16"/>
                <w:szCs w:val="16"/>
              </w:rPr>
            </w:pPr>
            <w:r w:rsidRPr="001B1CE1">
              <w:rPr>
                <w:sz w:val="16"/>
                <w:szCs w:val="16"/>
              </w:rPr>
              <w:t>Voice is projected well</w:t>
            </w:r>
          </w:p>
          <w:p w:rsidR="00A53C7D" w:rsidRPr="001B1CE1" w:rsidRDefault="00A53C7D" w:rsidP="00C3586F">
            <w:pPr>
              <w:widowControl w:val="0"/>
              <w:numPr>
                <w:ilvl w:val="0"/>
                <w:numId w:val="7"/>
              </w:numPr>
              <w:tabs>
                <w:tab w:val="clear" w:pos="720"/>
                <w:tab w:val="left" w:pos="286"/>
              </w:tabs>
              <w:adjustRightInd w:val="0"/>
              <w:spacing w:after="0" w:line="240" w:lineRule="auto"/>
              <w:ind w:left="0" w:firstLine="0"/>
              <w:rPr>
                <w:b/>
                <w:sz w:val="16"/>
                <w:szCs w:val="16"/>
              </w:rPr>
            </w:pPr>
            <w:r w:rsidRPr="001B1CE1">
              <w:rPr>
                <w:sz w:val="16"/>
                <w:szCs w:val="16"/>
              </w:rPr>
              <w:t>Confident use of scientific vocabulary</w:t>
            </w:r>
          </w:p>
          <w:p w:rsidR="00A53C7D" w:rsidRPr="001B1CE1" w:rsidRDefault="00A53C7D" w:rsidP="00C3586F">
            <w:pPr>
              <w:widowControl w:val="0"/>
              <w:numPr>
                <w:ilvl w:val="0"/>
                <w:numId w:val="7"/>
              </w:numPr>
              <w:tabs>
                <w:tab w:val="clear" w:pos="720"/>
                <w:tab w:val="left" w:pos="0"/>
                <w:tab w:val="left" w:pos="109"/>
                <w:tab w:val="left" w:pos="286"/>
              </w:tabs>
              <w:adjustRightInd w:val="0"/>
              <w:spacing w:after="0" w:line="240" w:lineRule="auto"/>
              <w:ind w:left="0" w:firstLine="0"/>
              <w:rPr>
                <w:b/>
                <w:sz w:val="16"/>
                <w:szCs w:val="16"/>
              </w:rPr>
            </w:pPr>
            <w:r w:rsidRPr="001B1CE1">
              <w:rPr>
                <w:sz w:val="16"/>
                <w:szCs w:val="16"/>
              </w:rPr>
              <w:t>Good choice of presentation tools/resources</w:t>
            </w:r>
          </w:p>
          <w:p w:rsidR="00A53C7D" w:rsidRPr="001B1CE1" w:rsidRDefault="00A53C7D" w:rsidP="00C3586F">
            <w:pPr>
              <w:numPr>
                <w:ilvl w:val="0"/>
                <w:numId w:val="9"/>
              </w:numPr>
              <w:tabs>
                <w:tab w:val="left" w:pos="286"/>
              </w:tabs>
              <w:spacing w:after="0" w:line="240" w:lineRule="auto"/>
              <w:textAlignment w:val="auto"/>
              <w:rPr>
                <w:sz w:val="16"/>
                <w:szCs w:val="16"/>
              </w:rPr>
            </w:pPr>
            <w:r w:rsidRPr="001B1CE1">
              <w:rPr>
                <w:sz w:val="16"/>
                <w:szCs w:val="16"/>
              </w:rPr>
              <w:t>Good eye contact</w:t>
            </w:r>
          </w:p>
          <w:p w:rsidR="00A53C7D" w:rsidRPr="001B1CE1" w:rsidRDefault="00A53C7D" w:rsidP="00C3586F">
            <w:pPr>
              <w:numPr>
                <w:ilvl w:val="0"/>
                <w:numId w:val="9"/>
              </w:numPr>
              <w:tabs>
                <w:tab w:val="left" w:pos="286"/>
              </w:tabs>
              <w:spacing w:after="0" w:line="240" w:lineRule="auto"/>
              <w:textAlignment w:val="auto"/>
              <w:rPr>
                <w:sz w:val="16"/>
                <w:szCs w:val="16"/>
              </w:rPr>
            </w:pPr>
            <w:r w:rsidRPr="001B1CE1">
              <w:rPr>
                <w:sz w:val="16"/>
                <w:szCs w:val="16"/>
              </w:rPr>
              <w:t>Audience engaged.</w:t>
            </w:r>
          </w:p>
          <w:p w:rsidR="00A53C7D" w:rsidRPr="001B1CE1" w:rsidRDefault="00A53C7D" w:rsidP="00C3586F">
            <w:pPr>
              <w:numPr>
                <w:ilvl w:val="0"/>
                <w:numId w:val="9"/>
              </w:numPr>
              <w:tabs>
                <w:tab w:val="left" w:pos="286"/>
              </w:tabs>
              <w:spacing w:after="0" w:line="240" w:lineRule="auto"/>
              <w:textAlignment w:val="auto"/>
              <w:rPr>
                <w:sz w:val="16"/>
                <w:szCs w:val="16"/>
              </w:rPr>
            </w:pPr>
            <w:r w:rsidRPr="001B1CE1">
              <w:rPr>
                <w:sz w:val="16"/>
                <w:szCs w:val="16"/>
              </w:rPr>
              <w:t>Presenters respond well to audience’ questions</w:t>
            </w:r>
          </w:p>
          <w:p w:rsidR="00A53C7D" w:rsidRPr="001B1CE1" w:rsidRDefault="00A53C7D" w:rsidP="00C3586F">
            <w:pPr>
              <w:widowControl w:val="0"/>
              <w:numPr>
                <w:ilvl w:val="0"/>
                <w:numId w:val="7"/>
              </w:numPr>
              <w:tabs>
                <w:tab w:val="clear" w:pos="720"/>
                <w:tab w:val="left" w:pos="0"/>
                <w:tab w:val="left" w:pos="109"/>
                <w:tab w:val="left" w:pos="286"/>
              </w:tabs>
              <w:adjustRightInd w:val="0"/>
              <w:spacing w:after="0" w:line="240" w:lineRule="auto"/>
              <w:ind w:left="0" w:firstLine="0"/>
              <w:rPr>
                <w:b/>
                <w:sz w:val="16"/>
                <w:szCs w:val="16"/>
              </w:rPr>
            </w:pPr>
            <w:r w:rsidRPr="001B1CE1">
              <w:rPr>
                <w:sz w:val="16"/>
                <w:szCs w:val="16"/>
              </w:rPr>
              <w:t>Challenges audience – promotes thinking</w:t>
            </w:r>
          </w:p>
        </w:tc>
      </w:tr>
      <w:tr w:rsidR="00A53C7D" w:rsidRPr="005D011B" w:rsidTr="00A53C7D">
        <w:tc>
          <w:tcPr>
            <w:tcW w:w="900" w:type="pct"/>
            <w:tcBorders>
              <w:bottom w:val="single" w:sz="4" w:space="0" w:color="auto"/>
            </w:tcBorders>
          </w:tcPr>
          <w:p w:rsidR="00A53C7D" w:rsidRPr="001B1CE1" w:rsidRDefault="00A53C7D" w:rsidP="00A53C7D">
            <w:pPr>
              <w:spacing w:line="240" w:lineRule="auto"/>
              <w:rPr>
                <w:b/>
                <w:sz w:val="16"/>
                <w:szCs w:val="16"/>
              </w:rPr>
            </w:pPr>
            <w:r w:rsidRPr="001B1CE1">
              <w:rPr>
                <w:b/>
                <w:sz w:val="16"/>
                <w:szCs w:val="16"/>
              </w:rPr>
              <w:t>Explanation of renewable energy – potential use, human aspects, technical aspect, Demonstration of knowledge</w:t>
            </w:r>
          </w:p>
        </w:tc>
        <w:tc>
          <w:tcPr>
            <w:tcW w:w="950" w:type="pct"/>
            <w:tcBorders>
              <w:bottom w:val="single" w:sz="4" w:space="0" w:color="auto"/>
            </w:tcBorders>
          </w:tcPr>
          <w:p w:rsidR="00A53C7D" w:rsidRPr="001B1CE1" w:rsidRDefault="00A53C7D" w:rsidP="00C3586F">
            <w:pPr>
              <w:widowControl w:val="0"/>
              <w:numPr>
                <w:ilvl w:val="0"/>
                <w:numId w:val="11"/>
              </w:numPr>
              <w:tabs>
                <w:tab w:val="left" w:pos="198"/>
              </w:tabs>
              <w:adjustRightInd w:val="0"/>
              <w:spacing w:after="0" w:line="240" w:lineRule="auto"/>
              <w:ind w:left="277" w:hanging="284"/>
              <w:rPr>
                <w:sz w:val="16"/>
                <w:szCs w:val="16"/>
              </w:rPr>
            </w:pPr>
            <w:r w:rsidRPr="001B1CE1">
              <w:rPr>
                <w:sz w:val="16"/>
                <w:szCs w:val="16"/>
              </w:rPr>
              <w:t>Superficial treatment- using everyday knowledge only</w:t>
            </w:r>
          </w:p>
          <w:p w:rsidR="00A53C7D" w:rsidRPr="001B1CE1" w:rsidRDefault="00A53C7D" w:rsidP="00C3586F">
            <w:pPr>
              <w:widowControl w:val="0"/>
              <w:numPr>
                <w:ilvl w:val="0"/>
                <w:numId w:val="11"/>
              </w:numPr>
              <w:tabs>
                <w:tab w:val="left" w:pos="198"/>
              </w:tabs>
              <w:adjustRightInd w:val="0"/>
              <w:spacing w:after="0" w:line="240" w:lineRule="auto"/>
              <w:ind w:left="277" w:hanging="284"/>
              <w:rPr>
                <w:sz w:val="16"/>
                <w:szCs w:val="16"/>
              </w:rPr>
            </w:pPr>
            <w:r w:rsidRPr="001B1CE1">
              <w:rPr>
                <w:sz w:val="16"/>
                <w:szCs w:val="16"/>
              </w:rPr>
              <w:t>No real new knowledge</w:t>
            </w:r>
          </w:p>
          <w:p w:rsidR="00A53C7D" w:rsidRPr="001B1CE1" w:rsidRDefault="00A53C7D" w:rsidP="00C3586F">
            <w:pPr>
              <w:widowControl w:val="0"/>
              <w:numPr>
                <w:ilvl w:val="0"/>
                <w:numId w:val="11"/>
              </w:numPr>
              <w:tabs>
                <w:tab w:val="left" w:pos="198"/>
              </w:tabs>
              <w:adjustRightInd w:val="0"/>
              <w:spacing w:after="0" w:line="240" w:lineRule="auto"/>
              <w:ind w:left="277" w:hanging="284"/>
              <w:rPr>
                <w:sz w:val="16"/>
                <w:szCs w:val="16"/>
              </w:rPr>
            </w:pPr>
            <w:r w:rsidRPr="001B1CE1">
              <w:rPr>
                <w:sz w:val="16"/>
                <w:szCs w:val="16"/>
              </w:rPr>
              <w:t>No discussion of the human aspects</w:t>
            </w:r>
          </w:p>
          <w:p w:rsidR="00A53C7D" w:rsidRPr="001B1CE1" w:rsidRDefault="00A53C7D" w:rsidP="00C3586F">
            <w:pPr>
              <w:widowControl w:val="0"/>
              <w:numPr>
                <w:ilvl w:val="0"/>
                <w:numId w:val="11"/>
              </w:numPr>
              <w:tabs>
                <w:tab w:val="left" w:pos="198"/>
              </w:tabs>
              <w:adjustRightInd w:val="0"/>
              <w:spacing w:after="0" w:line="240" w:lineRule="auto"/>
              <w:ind w:left="277" w:hanging="284"/>
              <w:rPr>
                <w:sz w:val="16"/>
                <w:szCs w:val="16"/>
              </w:rPr>
            </w:pPr>
            <w:r w:rsidRPr="001B1CE1">
              <w:rPr>
                <w:sz w:val="16"/>
                <w:szCs w:val="16"/>
              </w:rPr>
              <w:t>No /little discussion of the technical aspects</w:t>
            </w:r>
          </w:p>
        </w:tc>
        <w:tc>
          <w:tcPr>
            <w:tcW w:w="1030" w:type="pct"/>
            <w:tcBorders>
              <w:bottom w:val="single" w:sz="4" w:space="0" w:color="auto"/>
            </w:tcBorders>
          </w:tcPr>
          <w:p w:rsidR="00A53C7D" w:rsidRPr="001B1CE1" w:rsidRDefault="00A53C7D" w:rsidP="00C3586F">
            <w:pPr>
              <w:widowControl w:val="0"/>
              <w:numPr>
                <w:ilvl w:val="3"/>
                <w:numId w:val="4"/>
              </w:numPr>
              <w:tabs>
                <w:tab w:val="clear" w:pos="2880"/>
                <w:tab w:val="num" w:pos="289"/>
              </w:tabs>
              <w:adjustRightInd w:val="0"/>
              <w:spacing w:after="0" w:line="240" w:lineRule="auto"/>
              <w:ind w:left="0" w:firstLine="0"/>
              <w:rPr>
                <w:sz w:val="16"/>
                <w:szCs w:val="16"/>
              </w:rPr>
            </w:pPr>
            <w:r w:rsidRPr="001B1CE1">
              <w:rPr>
                <w:sz w:val="16"/>
                <w:szCs w:val="16"/>
              </w:rPr>
              <w:t>Content – is relevant</w:t>
            </w:r>
          </w:p>
          <w:p w:rsidR="00A53C7D" w:rsidRPr="001B1CE1" w:rsidRDefault="00A53C7D" w:rsidP="00C3586F">
            <w:pPr>
              <w:widowControl w:val="0"/>
              <w:numPr>
                <w:ilvl w:val="0"/>
                <w:numId w:val="11"/>
              </w:numPr>
              <w:tabs>
                <w:tab w:val="num" w:pos="289"/>
              </w:tabs>
              <w:adjustRightInd w:val="0"/>
              <w:spacing w:after="0" w:line="240" w:lineRule="auto"/>
              <w:ind w:left="277" w:hanging="284"/>
              <w:rPr>
                <w:sz w:val="16"/>
                <w:szCs w:val="16"/>
              </w:rPr>
            </w:pPr>
            <w:r w:rsidRPr="001B1CE1">
              <w:rPr>
                <w:sz w:val="16"/>
                <w:szCs w:val="16"/>
              </w:rPr>
              <w:t>Explanation not strong, lacking confidence</w:t>
            </w:r>
          </w:p>
          <w:p w:rsidR="00A53C7D" w:rsidRPr="001B1CE1" w:rsidRDefault="00A53C7D" w:rsidP="00C3586F">
            <w:pPr>
              <w:widowControl w:val="0"/>
              <w:numPr>
                <w:ilvl w:val="0"/>
                <w:numId w:val="11"/>
              </w:numPr>
              <w:tabs>
                <w:tab w:val="num" w:pos="289"/>
              </w:tabs>
              <w:adjustRightInd w:val="0"/>
              <w:spacing w:after="0" w:line="240" w:lineRule="auto"/>
              <w:ind w:left="277" w:hanging="284"/>
              <w:rPr>
                <w:sz w:val="16"/>
                <w:szCs w:val="16"/>
              </w:rPr>
            </w:pPr>
            <w:r w:rsidRPr="001B1CE1">
              <w:rPr>
                <w:sz w:val="16"/>
                <w:szCs w:val="16"/>
              </w:rPr>
              <w:t>Little reference to the human aspects</w:t>
            </w:r>
          </w:p>
          <w:p w:rsidR="00A53C7D" w:rsidRPr="001B1CE1" w:rsidRDefault="00A53C7D" w:rsidP="00C3586F">
            <w:pPr>
              <w:widowControl w:val="0"/>
              <w:numPr>
                <w:ilvl w:val="3"/>
                <w:numId w:val="4"/>
              </w:numPr>
              <w:tabs>
                <w:tab w:val="clear" w:pos="2880"/>
                <w:tab w:val="num" w:pos="289"/>
              </w:tabs>
              <w:adjustRightInd w:val="0"/>
              <w:spacing w:after="0" w:line="240" w:lineRule="auto"/>
              <w:ind w:left="0" w:firstLine="0"/>
              <w:rPr>
                <w:sz w:val="16"/>
                <w:szCs w:val="16"/>
              </w:rPr>
            </w:pPr>
            <w:r w:rsidRPr="001B1CE1">
              <w:rPr>
                <w:sz w:val="16"/>
                <w:szCs w:val="16"/>
              </w:rPr>
              <w:t>Little reference to the technical aspects</w:t>
            </w:r>
          </w:p>
        </w:tc>
        <w:tc>
          <w:tcPr>
            <w:tcW w:w="1070" w:type="pct"/>
            <w:tcBorders>
              <w:bottom w:val="single" w:sz="4" w:space="0" w:color="auto"/>
            </w:tcBorders>
          </w:tcPr>
          <w:p w:rsidR="00A53C7D" w:rsidRPr="001B1CE1" w:rsidRDefault="00A53C7D" w:rsidP="00C3586F">
            <w:pPr>
              <w:widowControl w:val="0"/>
              <w:numPr>
                <w:ilvl w:val="3"/>
                <w:numId w:val="4"/>
              </w:numPr>
              <w:tabs>
                <w:tab w:val="clear" w:pos="2880"/>
                <w:tab w:val="num" w:pos="331"/>
              </w:tabs>
              <w:adjustRightInd w:val="0"/>
              <w:spacing w:after="0" w:line="240" w:lineRule="auto"/>
              <w:ind w:left="0" w:firstLine="0"/>
              <w:rPr>
                <w:sz w:val="16"/>
                <w:szCs w:val="16"/>
              </w:rPr>
            </w:pPr>
            <w:r w:rsidRPr="001B1CE1">
              <w:rPr>
                <w:sz w:val="16"/>
                <w:szCs w:val="16"/>
              </w:rPr>
              <w:t>Content – very  relevant to energy</w:t>
            </w:r>
          </w:p>
          <w:p w:rsidR="00A53C7D" w:rsidRPr="001B1CE1" w:rsidRDefault="00A53C7D" w:rsidP="00C3586F">
            <w:pPr>
              <w:widowControl w:val="0"/>
              <w:numPr>
                <w:ilvl w:val="3"/>
                <w:numId w:val="10"/>
              </w:numPr>
              <w:tabs>
                <w:tab w:val="left" w:pos="130"/>
              </w:tabs>
              <w:adjustRightInd w:val="0"/>
              <w:spacing w:after="0" w:line="240" w:lineRule="auto"/>
              <w:rPr>
                <w:sz w:val="16"/>
                <w:szCs w:val="16"/>
              </w:rPr>
            </w:pPr>
            <w:r w:rsidRPr="001B1CE1">
              <w:rPr>
                <w:sz w:val="16"/>
                <w:szCs w:val="16"/>
              </w:rPr>
              <w:t>Good explanation</w:t>
            </w:r>
          </w:p>
          <w:p w:rsidR="00A53C7D" w:rsidRPr="001B1CE1" w:rsidRDefault="00A53C7D" w:rsidP="00C3586F">
            <w:pPr>
              <w:widowControl w:val="0"/>
              <w:numPr>
                <w:ilvl w:val="3"/>
                <w:numId w:val="10"/>
              </w:numPr>
              <w:tabs>
                <w:tab w:val="left" w:pos="130"/>
              </w:tabs>
              <w:adjustRightInd w:val="0"/>
              <w:spacing w:after="0" w:line="240" w:lineRule="auto"/>
              <w:rPr>
                <w:sz w:val="16"/>
                <w:szCs w:val="16"/>
              </w:rPr>
            </w:pPr>
            <w:r w:rsidRPr="001B1CE1">
              <w:rPr>
                <w:sz w:val="16"/>
                <w:szCs w:val="16"/>
              </w:rPr>
              <w:t>Demonstrated a sound understanding of renewable energy</w:t>
            </w:r>
          </w:p>
          <w:p w:rsidR="00A53C7D" w:rsidRPr="001B1CE1" w:rsidRDefault="00A53C7D" w:rsidP="00C3586F">
            <w:pPr>
              <w:widowControl w:val="0"/>
              <w:numPr>
                <w:ilvl w:val="3"/>
                <w:numId w:val="10"/>
              </w:numPr>
              <w:tabs>
                <w:tab w:val="left" w:pos="130"/>
              </w:tabs>
              <w:adjustRightInd w:val="0"/>
              <w:spacing w:after="0" w:line="240" w:lineRule="auto"/>
              <w:rPr>
                <w:sz w:val="16"/>
                <w:szCs w:val="16"/>
              </w:rPr>
            </w:pPr>
            <w:r w:rsidRPr="001B1CE1">
              <w:rPr>
                <w:sz w:val="16"/>
                <w:szCs w:val="16"/>
              </w:rPr>
              <w:t>Most social and technical aspects are discussed</w:t>
            </w:r>
          </w:p>
        </w:tc>
        <w:tc>
          <w:tcPr>
            <w:tcW w:w="1050" w:type="pct"/>
            <w:tcBorders>
              <w:bottom w:val="single" w:sz="4" w:space="0" w:color="auto"/>
            </w:tcBorders>
          </w:tcPr>
          <w:p w:rsidR="00A53C7D" w:rsidRPr="001B1CE1" w:rsidRDefault="00A53C7D" w:rsidP="00C3586F">
            <w:pPr>
              <w:widowControl w:val="0"/>
              <w:numPr>
                <w:ilvl w:val="3"/>
                <w:numId w:val="4"/>
              </w:numPr>
              <w:tabs>
                <w:tab w:val="clear" w:pos="2880"/>
                <w:tab w:val="left" w:pos="286"/>
              </w:tabs>
              <w:adjustRightInd w:val="0"/>
              <w:spacing w:after="0" w:line="240" w:lineRule="auto"/>
              <w:ind w:left="0" w:firstLine="0"/>
              <w:rPr>
                <w:b/>
                <w:sz w:val="16"/>
                <w:szCs w:val="16"/>
              </w:rPr>
            </w:pPr>
            <w:r w:rsidRPr="001B1CE1">
              <w:rPr>
                <w:sz w:val="16"/>
                <w:szCs w:val="16"/>
              </w:rPr>
              <w:t>Content –describes clearly renewable energy-</w:t>
            </w:r>
          </w:p>
          <w:p w:rsidR="00A53C7D" w:rsidRPr="001B1CE1" w:rsidRDefault="00A53C7D" w:rsidP="00C3586F">
            <w:pPr>
              <w:widowControl w:val="0"/>
              <w:numPr>
                <w:ilvl w:val="3"/>
                <w:numId w:val="4"/>
              </w:numPr>
              <w:tabs>
                <w:tab w:val="clear" w:pos="2880"/>
                <w:tab w:val="left" w:pos="286"/>
              </w:tabs>
              <w:adjustRightInd w:val="0"/>
              <w:spacing w:after="0" w:line="240" w:lineRule="auto"/>
              <w:ind w:left="0" w:firstLine="0"/>
              <w:rPr>
                <w:b/>
                <w:sz w:val="16"/>
                <w:szCs w:val="16"/>
              </w:rPr>
            </w:pPr>
            <w:r w:rsidRPr="001B1CE1">
              <w:rPr>
                <w:sz w:val="16"/>
                <w:szCs w:val="16"/>
              </w:rPr>
              <w:t>Explores all limitations and advantages  of Renewable energy</w:t>
            </w:r>
          </w:p>
          <w:p w:rsidR="00A53C7D" w:rsidRPr="001B1CE1" w:rsidRDefault="00A53C7D" w:rsidP="00C3586F">
            <w:pPr>
              <w:widowControl w:val="0"/>
              <w:numPr>
                <w:ilvl w:val="3"/>
                <w:numId w:val="4"/>
              </w:numPr>
              <w:tabs>
                <w:tab w:val="clear" w:pos="2880"/>
                <w:tab w:val="left" w:pos="286"/>
              </w:tabs>
              <w:adjustRightInd w:val="0"/>
              <w:spacing w:after="0" w:line="240" w:lineRule="auto"/>
              <w:ind w:left="0" w:firstLine="0"/>
              <w:rPr>
                <w:b/>
                <w:sz w:val="16"/>
                <w:szCs w:val="16"/>
              </w:rPr>
            </w:pPr>
            <w:r w:rsidRPr="001B1CE1">
              <w:rPr>
                <w:sz w:val="16"/>
                <w:szCs w:val="16"/>
              </w:rPr>
              <w:t>Discussion of the social and technical aspects that impact on the use of the renewable energy</w:t>
            </w:r>
          </w:p>
        </w:tc>
      </w:tr>
      <w:tr w:rsidR="00A53C7D" w:rsidRPr="005D011B" w:rsidTr="00A53C7D">
        <w:tc>
          <w:tcPr>
            <w:tcW w:w="900" w:type="pct"/>
            <w:tcBorders>
              <w:bottom w:val="single" w:sz="4" w:space="0" w:color="auto"/>
            </w:tcBorders>
          </w:tcPr>
          <w:p w:rsidR="00A53C7D" w:rsidRPr="001B1CE1" w:rsidRDefault="00A53C7D" w:rsidP="00A53C7D">
            <w:pPr>
              <w:spacing w:line="240" w:lineRule="auto"/>
              <w:rPr>
                <w:b/>
                <w:sz w:val="16"/>
                <w:szCs w:val="16"/>
              </w:rPr>
            </w:pPr>
            <w:r w:rsidRPr="001B1CE1">
              <w:rPr>
                <w:b/>
                <w:sz w:val="16"/>
                <w:szCs w:val="16"/>
              </w:rPr>
              <w:t>Evidence of scientific process – inquiry</w:t>
            </w:r>
          </w:p>
        </w:tc>
        <w:tc>
          <w:tcPr>
            <w:tcW w:w="950" w:type="pct"/>
            <w:tcBorders>
              <w:bottom w:val="single" w:sz="4" w:space="0" w:color="auto"/>
            </w:tcBorders>
          </w:tcPr>
          <w:p w:rsidR="00A53C7D" w:rsidRPr="001B1CE1" w:rsidRDefault="00A53C7D" w:rsidP="00C3586F">
            <w:pPr>
              <w:widowControl w:val="0"/>
              <w:numPr>
                <w:ilvl w:val="0"/>
                <w:numId w:val="11"/>
              </w:numPr>
              <w:tabs>
                <w:tab w:val="left" w:pos="198"/>
              </w:tabs>
              <w:adjustRightInd w:val="0"/>
              <w:spacing w:after="0" w:line="240" w:lineRule="auto"/>
              <w:ind w:left="277" w:hanging="284"/>
              <w:rPr>
                <w:sz w:val="16"/>
                <w:szCs w:val="16"/>
              </w:rPr>
            </w:pPr>
            <w:r w:rsidRPr="001B1CE1">
              <w:rPr>
                <w:sz w:val="16"/>
                <w:szCs w:val="16"/>
              </w:rPr>
              <w:t>No clear link between data and conclusions</w:t>
            </w:r>
          </w:p>
        </w:tc>
        <w:tc>
          <w:tcPr>
            <w:tcW w:w="1030" w:type="pct"/>
            <w:tcBorders>
              <w:bottom w:val="single" w:sz="4" w:space="0" w:color="auto"/>
            </w:tcBorders>
          </w:tcPr>
          <w:p w:rsidR="00A53C7D" w:rsidRPr="001B1CE1" w:rsidRDefault="00A53C7D" w:rsidP="00C3586F">
            <w:pPr>
              <w:widowControl w:val="0"/>
              <w:numPr>
                <w:ilvl w:val="3"/>
                <w:numId w:val="4"/>
              </w:numPr>
              <w:tabs>
                <w:tab w:val="clear" w:pos="2880"/>
                <w:tab w:val="num" w:pos="289"/>
              </w:tabs>
              <w:adjustRightInd w:val="0"/>
              <w:spacing w:after="0" w:line="240" w:lineRule="auto"/>
              <w:ind w:left="0" w:firstLine="0"/>
              <w:rPr>
                <w:sz w:val="16"/>
                <w:szCs w:val="16"/>
              </w:rPr>
            </w:pPr>
            <w:r w:rsidRPr="001B1CE1">
              <w:rPr>
                <w:sz w:val="16"/>
                <w:szCs w:val="16"/>
              </w:rPr>
              <w:t>Some evidence of an inquiry approach – with some data linked to conclusions.</w:t>
            </w:r>
          </w:p>
        </w:tc>
        <w:tc>
          <w:tcPr>
            <w:tcW w:w="1070" w:type="pct"/>
            <w:tcBorders>
              <w:bottom w:val="single" w:sz="4" w:space="0" w:color="auto"/>
            </w:tcBorders>
          </w:tcPr>
          <w:p w:rsidR="00A53C7D" w:rsidRPr="001B1CE1" w:rsidRDefault="00A53C7D" w:rsidP="00C3586F">
            <w:pPr>
              <w:widowControl w:val="0"/>
              <w:numPr>
                <w:ilvl w:val="3"/>
                <w:numId w:val="4"/>
              </w:numPr>
              <w:tabs>
                <w:tab w:val="clear" w:pos="2880"/>
                <w:tab w:val="num" w:pos="331"/>
              </w:tabs>
              <w:adjustRightInd w:val="0"/>
              <w:spacing w:after="0" w:line="240" w:lineRule="auto"/>
              <w:ind w:left="0" w:firstLine="0"/>
              <w:rPr>
                <w:sz w:val="16"/>
                <w:szCs w:val="16"/>
              </w:rPr>
            </w:pPr>
            <w:r w:rsidRPr="001B1CE1">
              <w:rPr>
                <w:sz w:val="16"/>
                <w:szCs w:val="16"/>
              </w:rPr>
              <w:t>Good evidence of data collected and linked to conclusion.</w:t>
            </w:r>
          </w:p>
        </w:tc>
        <w:tc>
          <w:tcPr>
            <w:tcW w:w="1050" w:type="pct"/>
            <w:tcBorders>
              <w:bottom w:val="single" w:sz="4" w:space="0" w:color="auto"/>
            </w:tcBorders>
          </w:tcPr>
          <w:p w:rsidR="00A53C7D" w:rsidRPr="001B1CE1" w:rsidRDefault="00A53C7D" w:rsidP="00C3586F">
            <w:pPr>
              <w:widowControl w:val="0"/>
              <w:numPr>
                <w:ilvl w:val="3"/>
                <w:numId w:val="4"/>
              </w:numPr>
              <w:tabs>
                <w:tab w:val="clear" w:pos="2880"/>
                <w:tab w:val="left" w:pos="286"/>
              </w:tabs>
              <w:adjustRightInd w:val="0"/>
              <w:spacing w:after="0" w:line="240" w:lineRule="auto"/>
              <w:ind w:left="0" w:firstLine="0"/>
              <w:rPr>
                <w:sz w:val="16"/>
                <w:szCs w:val="16"/>
              </w:rPr>
            </w:pPr>
            <w:r w:rsidRPr="001B1CE1">
              <w:rPr>
                <w:sz w:val="16"/>
                <w:szCs w:val="16"/>
              </w:rPr>
              <w:t>Evidence of inquiry, planning,  and carrying out experiment, processing information etc  Includes error analysis, discussion of errors.</w:t>
            </w:r>
          </w:p>
        </w:tc>
      </w:tr>
    </w:tbl>
    <w:p w:rsidR="00A53C7D" w:rsidRPr="001025D6" w:rsidRDefault="00A53C7D" w:rsidP="00A53C7D">
      <w:r w:rsidRPr="003E53FA">
        <w:t>Comment:</w:t>
      </w:r>
      <w:r w:rsidRPr="001025D6">
        <w:t xml:space="preserve"> </w:t>
      </w:r>
      <w:r>
        <w:t>______________________________________________</w:t>
      </w:r>
      <w:r w:rsidR="00B24B27">
        <w:t>___________________________</w:t>
      </w:r>
    </w:p>
    <w:tbl>
      <w:tblPr>
        <w:tblW w:w="9889" w:type="dxa"/>
        <w:tblLayout w:type="fixed"/>
        <w:tblLook w:val="00A0" w:firstRow="1" w:lastRow="0" w:firstColumn="1" w:lastColumn="0" w:noHBand="0" w:noVBand="0"/>
      </w:tblPr>
      <w:tblGrid>
        <w:gridCol w:w="9889"/>
      </w:tblGrid>
      <w:tr w:rsidR="00A53C7D" w:rsidRPr="00225F0A" w:rsidTr="00A53C7D">
        <w:tc>
          <w:tcPr>
            <w:tcW w:w="9889" w:type="dxa"/>
          </w:tcPr>
          <w:p w:rsidR="00A53C7D" w:rsidRPr="001025D6" w:rsidRDefault="00A53C7D" w:rsidP="00A53C7D">
            <w:r>
              <w:t>______________________________________________________________________________</w:t>
            </w:r>
          </w:p>
          <w:p w:rsidR="00A53C7D" w:rsidRPr="001025D6" w:rsidRDefault="00A53C7D" w:rsidP="00A53C7D">
            <w:r>
              <w:t>______________________________________________________________________________</w:t>
            </w:r>
          </w:p>
          <w:p w:rsidR="00A53C7D" w:rsidRPr="001025D6" w:rsidRDefault="00A53C7D" w:rsidP="00A53C7D">
            <w:r>
              <w:t>______________________________________________________________________________</w:t>
            </w:r>
          </w:p>
          <w:p w:rsidR="00A53C7D" w:rsidRPr="001025D6" w:rsidRDefault="00A53C7D" w:rsidP="00A53C7D">
            <w:r>
              <w:t>______________________________________________________________________________</w:t>
            </w:r>
          </w:p>
          <w:p w:rsidR="00A53C7D" w:rsidRPr="001B1CE1" w:rsidRDefault="00A53C7D" w:rsidP="00A53C7D">
            <w:r>
              <w:t>______________________________________________________________________________</w:t>
            </w:r>
          </w:p>
        </w:tc>
      </w:tr>
    </w:tbl>
    <w:p w:rsidR="00A53C7D" w:rsidRPr="00B24B27" w:rsidRDefault="00A53C7D" w:rsidP="00B24B27">
      <w:pPr>
        <w:spacing w:after="0"/>
        <w:rPr>
          <w:sz w:val="20"/>
          <w:szCs w:val="20"/>
        </w:rPr>
      </w:pPr>
      <w:r w:rsidRPr="00AF3367">
        <w:rPr>
          <w:sz w:val="20"/>
          <w:szCs w:val="20"/>
        </w:rPr>
        <w:t>Teacher’s signature</w:t>
      </w:r>
      <w:r>
        <w:rPr>
          <w:sz w:val="20"/>
          <w:szCs w:val="20"/>
        </w:rPr>
        <w:t>:</w:t>
      </w:r>
      <w:r w:rsidRPr="00AF3367">
        <w:rPr>
          <w:sz w:val="20"/>
          <w:szCs w:val="20"/>
        </w:rPr>
        <w:t xml:space="preserve">  _______________</w:t>
      </w:r>
      <w:r>
        <w:rPr>
          <w:sz w:val="20"/>
          <w:szCs w:val="20"/>
        </w:rPr>
        <w:t xml:space="preserve">______________________   </w:t>
      </w:r>
      <w:r w:rsidRPr="00D84BD0">
        <w:rPr>
          <w:b/>
          <w:i/>
          <w:sz w:val="18"/>
          <w:szCs w:val="18"/>
        </w:rPr>
        <w:t xml:space="preserve">Date: </w:t>
      </w:r>
      <w:r>
        <w:rPr>
          <w:b/>
          <w:i/>
          <w:sz w:val="18"/>
          <w:szCs w:val="18"/>
        </w:rPr>
        <w:t xml:space="preserve">  /    /    </w:t>
      </w:r>
      <w:r>
        <w:br w:type="page"/>
      </w:r>
    </w:p>
    <w:p w:rsidR="00A53C7D" w:rsidRDefault="00A53C7D" w:rsidP="002A74B7">
      <w:pPr>
        <w:pStyle w:val="Heading2"/>
      </w:pPr>
      <w:bookmarkStart w:id="61" w:name="_Toc252642534"/>
      <w:bookmarkStart w:id="62" w:name="_Toc16160163"/>
      <w:bookmarkStart w:id="63" w:name="_Toc16607493"/>
      <w:r w:rsidRPr="00A6368C">
        <w:lastRenderedPageBreak/>
        <w:t>Investigation Planner</w:t>
      </w:r>
      <w:bookmarkEnd w:id="61"/>
      <w:bookmarkEnd w:id="62"/>
      <w:bookmarkEnd w:id="63"/>
    </w:p>
    <w:p w:rsidR="00A53C7D" w:rsidRPr="002B7ED9" w:rsidRDefault="00A53C7D" w:rsidP="00A53C7D">
      <w:pPr>
        <w:pStyle w:val="questionlist1a"/>
        <w:pBdr>
          <w:top w:val="none" w:sz="0" w:space="0" w:color="auto"/>
          <w:left w:val="none" w:sz="0" w:space="0" w:color="auto"/>
          <w:bottom w:val="none" w:sz="0" w:space="0" w:color="auto"/>
          <w:right w:val="none" w:sz="0" w:space="0" w:color="auto"/>
        </w:pBdr>
        <w:spacing w:after="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1"/>
        <w:gridCol w:w="4495"/>
      </w:tblGrid>
      <w:tr w:rsidR="00A53C7D" w:rsidRPr="00B05987" w:rsidTr="00A53C7D">
        <w:trPr>
          <w:cantSplit/>
        </w:trPr>
        <w:tc>
          <w:tcPr>
            <w:tcW w:w="10413" w:type="dxa"/>
            <w:gridSpan w:val="2"/>
            <w:shd w:val="clear" w:color="auto" w:fill="D9D9D9" w:themeFill="background1" w:themeFillShade="D9"/>
          </w:tcPr>
          <w:p w:rsidR="00A53C7D" w:rsidRPr="00B05987" w:rsidRDefault="00A53C7D" w:rsidP="00A53C7D">
            <w:pPr>
              <w:pStyle w:val="Heading4"/>
            </w:pPr>
            <w:r w:rsidRPr="00B24B27">
              <w:rPr>
                <w:color w:val="005661"/>
              </w:rPr>
              <w:t>What you are investigating</w:t>
            </w:r>
          </w:p>
        </w:tc>
      </w:tr>
      <w:tr w:rsidR="00A53C7D" w:rsidRPr="00B05987" w:rsidTr="00A53C7D">
        <w:trPr>
          <w:cantSplit/>
          <w:trHeight w:val="1638"/>
        </w:trPr>
        <w:tc>
          <w:tcPr>
            <w:tcW w:w="5211" w:type="dxa"/>
          </w:tcPr>
          <w:p w:rsidR="00A53C7D" w:rsidRPr="00B05987" w:rsidRDefault="00A53C7D" w:rsidP="00A53C7D">
            <w:pPr>
              <w:pStyle w:val="tabletext"/>
              <w:rPr>
                <w:sz w:val="18"/>
                <w:szCs w:val="18"/>
              </w:rPr>
            </w:pPr>
            <w:r w:rsidRPr="00B05987">
              <w:rPr>
                <w:sz w:val="18"/>
                <w:szCs w:val="18"/>
              </w:rPr>
              <w:t>What are you going to investigate?</w:t>
            </w:r>
          </w:p>
        </w:tc>
        <w:tc>
          <w:tcPr>
            <w:tcW w:w="5202" w:type="dxa"/>
          </w:tcPr>
          <w:p w:rsidR="00A53C7D" w:rsidRPr="00B05987" w:rsidRDefault="00A53C7D" w:rsidP="00A53C7D">
            <w:pPr>
              <w:pStyle w:val="tabletext"/>
              <w:rPr>
                <w:sz w:val="18"/>
                <w:szCs w:val="18"/>
              </w:rPr>
            </w:pPr>
            <w:r w:rsidRPr="00B05987">
              <w:rPr>
                <w:sz w:val="18"/>
                <w:szCs w:val="18"/>
              </w:rPr>
              <w:t>What do you think will happen? Explain why.</w:t>
            </w:r>
          </w:p>
        </w:tc>
      </w:tr>
      <w:tr w:rsidR="00A53C7D" w:rsidRPr="00B05987" w:rsidTr="00A53C7D">
        <w:trPr>
          <w:cantSplit/>
          <w:trHeight w:val="1277"/>
        </w:trPr>
        <w:tc>
          <w:tcPr>
            <w:tcW w:w="5211" w:type="dxa"/>
          </w:tcPr>
          <w:p w:rsidR="00A53C7D" w:rsidRPr="00B05987" w:rsidRDefault="00A53C7D" w:rsidP="00A53C7D">
            <w:pPr>
              <w:pStyle w:val="tabletext"/>
              <w:rPr>
                <w:sz w:val="18"/>
                <w:szCs w:val="18"/>
              </w:rPr>
            </w:pPr>
            <w:r w:rsidRPr="00B05987">
              <w:rPr>
                <w:sz w:val="18"/>
                <w:szCs w:val="18"/>
              </w:rPr>
              <w:t xml:space="preserve">What is your hypothesis? </w:t>
            </w:r>
          </w:p>
        </w:tc>
        <w:tc>
          <w:tcPr>
            <w:tcW w:w="5202" w:type="dxa"/>
          </w:tcPr>
          <w:p w:rsidR="00A53C7D" w:rsidRPr="00B05987" w:rsidRDefault="00A53C7D" w:rsidP="00A53C7D">
            <w:pPr>
              <w:pStyle w:val="tabletext"/>
              <w:rPr>
                <w:sz w:val="18"/>
                <w:szCs w:val="18"/>
              </w:rPr>
            </w:pPr>
            <w:r w:rsidRPr="00B05987">
              <w:rPr>
                <w:sz w:val="18"/>
                <w:szCs w:val="18"/>
              </w:rPr>
              <w:t>What is the aim of your investigation?</w:t>
            </w:r>
          </w:p>
        </w:tc>
      </w:tr>
      <w:tr w:rsidR="00A53C7D" w:rsidRPr="00B05987" w:rsidTr="00A53C7D">
        <w:trPr>
          <w:cantSplit/>
          <w:trHeight w:val="567"/>
        </w:trPr>
        <w:tc>
          <w:tcPr>
            <w:tcW w:w="10413" w:type="dxa"/>
            <w:gridSpan w:val="2"/>
            <w:shd w:val="clear" w:color="auto" w:fill="D9D9D9" w:themeFill="background1" w:themeFillShade="D9"/>
          </w:tcPr>
          <w:p w:rsidR="00A53C7D" w:rsidRPr="00B05987" w:rsidRDefault="00A53C7D" w:rsidP="00A53C7D">
            <w:pPr>
              <w:pStyle w:val="Heading4"/>
            </w:pPr>
            <w:r w:rsidRPr="00B24B27">
              <w:rPr>
                <w:color w:val="005661"/>
              </w:rPr>
              <w:t>Designing your experiment</w:t>
            </w:r>
          </w:p>
        </w:tc>
      </w:tr>
      <w:tr w:rsidR="00A53C7D" w:rsidRPr="00B05987" w:rsidTr="00A53C7D">
        <w:trPr>
          <w:cantSplit/>
          <w:trHeight w:val="1985"/>
        </w:trPr>
        <w:tc>
          <w:tcPr>
            <w:tcW w:w="5211" w:type="dxa"/>
          </w:tcPr>
          <w:p w:rsidR="00A53C7D" w:rsidRPr="00B05987" w:rsidRDefault="00A53C7D" w:rsidP="00A53C7D">
            <w:pPr>
              <w:pStyle w:val="tabletext"/>
              <w:rPr>
                <w:sz w:val="18"/>
                <w:szCs w:val="18"/>
              </w:rPr>
            </w:pPr>
            <w:r w:rsidRPr="00B05987">
              <w:rPr>
                <w:sz w:val="18"/>
                <w:szCs w:val="18"/>
              </w:rPr>
              <w:t>What variables might affect the outcome of your investigation?</w:t>
            </w:r>
          </w:p>
        </w:tc>
        <w:tc>
          <w:tcPr>
            <w:tcW w:w="5202" w:type="dxa"/>
          </w:tcPr>
          <w:p w:rsidR="00A53C7D" w:rsidRPr="00B05987" w:rsidRDefault="00A53C7D" w:rsidP="00A53C7D">
            <w:pPr>
              <w:pStyle w:val="tabletext"/>
              <w:rPr>
                <w:sz w:val="18"/>
                <w:szCs w:val="18"/>
              </w:rPr>
            </w:pPr>
            <w:r w:rsidRPr="00B05987">
              <w:rPr>
                <w:sz w:val="18"/>
                <w:szCs w:val="18"/>
              </w:rPr>
              <w:t>Which variable(s) will you test?</w:t>
            </w:r>
          </w:p>
        </w:tc>
      </w:tr>
      <w:tr w:rsidR="00A53C7D" w:rsidRPr="00B05987" w:rsidTr="00A53C7D">
        <w:trPr>
          <w:cantSplit/>
          <w:trHeight w:val="1985"/>
        </w:trPr>
        <w:tc>
          <w:tcPr>
            <w:tcW w:w="5211" w:type="dxa"/>
          </w:tcPr>
          <w:p w:rsidR="00A53C7D" w:rsidRPr="00B05987" w:rsidRDefault="00A53C7D" w:rsidP="00A53C7D">
            <w:pPr>
              <w:pStyle w:val="tabletext"/>
              <w:rPr>
                <w:sz w:val="18"/>
                <w:szCs w:val="18"/>
              </w:rPr>
            </w:pPr>
            <w:r w:rsidRPr="00B05987">
              <w:rPr>
                <w:sz w:val="18"/>
                <w:szCs w:val="18"/>
              </w:rPr>
              <w:t>How will you make your tests fair?</w:t>
            </w:r>
          </w:p>
        </w:tc>
        <w:tc>
          <w:tcPr>
            <w:tcW w:w="5202" w:type="dxa"/>
          </w:tcPr>
          <w:p w:rsidR="00A53C7D" w:rsidRPr="00B05987" w:rsidRDefault="00A53C7D" w:rsidP="00A53C7D">
            <w:pPr>
              <w:pStyle w:val="tabletext"/>
              <w:rPr>
                <w:sz w:val="18"/>
                <w:szCs w:val="18"/>
              </w:rPr>
            </w:pPr>
            <w:r w:rsidRPr="00B05987">
              <w:rPr>
                <w:sz w:val="18"/>
                <w:szCs w:val="18"/>
              </w:rPr>
              <w:t>What observations and measurements will you need to take?</w:t>
            </w:r>
          </w:p>
        </w:tc>
      </w:tr>
      <w:tr w:rsidR="00A53C7D" w:rsidRPr="00B05987" w:rsidTr="00A53C7D">
        <w:trPr>
          <w:cantSplit/>
          <w:trHeight w:val="1985"/>
        </w:trPr>
        <w:tc>
          <w:tcPr>
            <w:tcW w:w="5211" w:type="dxa"/>
          </w:tcPr>
          <w:p w:rsidR="00A53C7D" w:rsidRPr="00B05987" w:rsidRDefault="00A53C7D" w:rsidP="00A53C7D">
            <w:pPr>
              <w:pStyle w:val="tabletext"/>
              <w:rPr>
                <w:sz w:val="18"/>
                <w:szCs w:val="18"/>
              </w:rPr>
            </w:pPr>
            <w:r w:rsidRPr="00B05987">
              <w:rPr>
                <w:sz w:val="18"/>
                <w:szCs w:val="18"/>
              </w:rPr>
              <w:t>How will you ensure that your measurements are reliable?</w:t>
            </w:r>
          </w:p>
        </w:tc>
        <w:tc>
          <w:tcPr>
            <w:tcW w:w="5202" w:type="dxa"/>
          </w:tcPr>
          <w:p w:rsidR="00A53C7D" w:rsidRPr="00B05987" w:rsidRDefault="00A53C7D" w:rsidP="00A53C7D">
            <w:pPr>
              <w:pStyle w:val="tabletext"/>
              <w:rPr>
                <w:sz w:val="18"/>
                <w:szCs w:val="18"/>
              </w:rPr>
            </w:pPr>
            <w:r w:rsidRPr="00B05987">
              <w:rPr>
                <w:sz w:val="18"/>
                <w:szCs w:val="18"/>
              </w:rPr>
              <w:t>What calculations (if any) will you need to perform?</w:t>
            </w:r>
          </w:p>
        </w:tc>
      </w:tr>
      <w:tr w:rsidR="00A53C7D" w:rsidRPr="00B05987" w:rsidTr="00A53C7D">
        <w:trPr>
          <w:cantSplit/>
          <w:trHeight w:val="1985"/>
        </w:trPr>
        <w:tc>
          <w:tcPr>
            <w:tcW w:w="5211" w:type="dxa"/>
          </w:tcPr>
          <w:p w:rsidR="00A53C7D" w:rsidRPr="00B05987" w:rsidRDefault="00A53C7D" w:rsidP="00A53C7D">
            <w:pPr>
              <w:pStyle w:val="tabletext"/>
              <w:rPr>
                <w:sz w:val="18"/>
                <w:szCs w:val="18"/>
              </w:rPr>
            </w:pPr>
            <w:r w:rsidRPr="00B05987">
              <w:rPr>
                <w:sz w:val="18"/>
                <w:szCs w:val="18"/>
              </w:rPr>
              <w:t>What risks might be involved in conducting your investigation? Hence, what safety precautions do you plan to take?</w:t>
            </w:r>
          </w:p>
          <w:p w:rsidR="00A53C7D" w:rsidRPr="00B05987" w:rsidRDefault="00A53C7D" w:rsidP="00A53C7D">
            <w:pPr>
              <w:pStyle w:val="tabletext"/>
            </w:pPr>
          </w:p>
          <w:p w:rsidR="00A53C7D" w:rsidRPr="00B05987" w:rsidRDefault="00A53C7D" w:rsidP="00A53C7D">
            <w:pPr>
              <w:pStyle w:val="tabletext"/>
            </w:pPr>
          </w:p>
        </w:tc>
        <w:tc>
          <w:tcPr>
            <w:tcW w:w="5202" w:type="dxa"/>
          </w:tcPr>
          <w:p w:rsidR="00A53C7D" w:rsidRPr="00B05987" w:rsidRDefault="00A53C7D" w:rsidP="00A53C7D">
            <w:pPr>
              <w:pStyle w:val="tabletext"/>
              <w:rPr>
                <w:sz w:val="18"/>
                <w:szCs w:val="18"/>
              </w:rPr>
            </w:pPr>
            <w:r w:rsidRPr="00B05987">
              <w:rPr>
                <w:sz w:val="18"/>
                <w:szCs w:val="18"/>
              </w:rPr>
              <w:t>What materials, including equipment will you need?</w:t>
            </w:r>
          </w:p>
        </w:tc>
      </w:tr>
      <w:tr w:rsidR="00A53C7D" w:rsidRPr="00B05987" w:rsidTr="00A53C7D">
        <w:trPr>
          <w:cantSplit/>
          <w:trHeight w:val="567"/>
        </w:trPr>
        <w:tc>
          <w:tcPr>
            <w:tcW w:w="10413" w:type="dxa"/>
            <w:gridSpan w:val="2"/>
            <w:shd w:val="clear" w:color="auto" w:fill="D9D9D9" w:themeFill="background1" w:themeFillShade="D9"/>
          </w:tcPr>
          <w:p w:rsidR="00A53C7D" w:rsidRPr="00B05987" w:rsidRDefault="00A53C7D" w:rsidP="00A53C7D">
            <w:pPr>
              <w:pStyle w:val="Heading4"/>
            </w:pPr>
            <w:r w:rsidRPr="00B24B27">
              <w:rPr>
                <w:color w:val="005661"/>
              </w:rPr>
              <w:lastRenderedPageBreak/>
              <w:t>Your results</w:t>
            </w:r>
          </w:p>
        </w:tc>
      </w:tr>
      <w:tr w:rsidR="00A53C7D" w:rsidRPr="00B05987" w:rsidTr="00A53C7D">
        <w:trPr>
          <w:cantSplit/>
          <w:trHeight w:val="1985"/>
        </w:trPr>
        <w:tc>
          <w:tcPr>
            <w:tcW w:w="5211" w:type="dxa"/>
          </w:tcPr>
          <w:p w:rsidR="00A53C7D" w:rsidRPr="00B05987" w:rsidRDefault="00A53C7D" w:rsidP="00A53C7D">
            <w:pPr>
              <w:pStyle w:val="tabletext"/>
              <w:rPr>
                <w:sz w:val="18"/>
                <w:szCs w:val="18"/>
              </w:rPr>
            </w:pPr>
            <w:r w:rsidRPr="00B05987">
              <w:rPr>
                <w:sz w:val="18"/>
                <w:szCs w:val="18"/>
              </w:rPr>
              <w:t xml:space="preserve">How will you record your observations and measurements? </w:t>
            </w:r>
          </w:p>
          <w:p w:rsidR="00A53C7D" w:rsidRPr="00B05987" w:rsidRDefault="00A53C7D" w:rsidP="00A53C7D">
            <w:pPr>
              <w:pStyle w:val="tabletext"/>
              <w:rPr>
                <w:sz w:val="18"/>
                <w:szCs w:val="18"/>
              </w:rPr>
            </w:pPr>
            <w:r w:rsidRPr="00B05987">
              <w:rPr>
                <w:sz w:val="18"/>
                <w:szCs w:val="18"/>
              </w:rPr>
              <w:t>Design any suitable tables and draw them up ready in your journal.</w:t>
            </w:r>
          </w:p>
          <w:p w:rsidR="00A53C7D" w:rsidRDefault="00A53C7D" w:rsidP="00A53C7D">
            <w:pPr>
              <w:pStyle w:val="tabletext"/>
              <w:rPr>
                <w:sz w:val="18"/>
                <w:szCs w:val="18"/>
              </w:rPr>
            </w:pPr>
            <w:r w:rsidRPr="00B05987">
              <w:rPr>
                <w:sz w:val="18"/>
                <w:szCs w:val="18"/>
              </w:rPr>
              <w:t>Can you use symbols and a key to avoid repeated writing of your observations? If so, have these ready under the appropriate tables.</w:t>
            </w:r>
          </w:p>
          <w:p w:rsidR="00A53C7D" w:rsidRDefault="00A53C7D" w:rsidP="00A53C7D">
            <w:pPr>
              <w:pStyle w:val="tabletext"/>
              <w:rPr>
                <w:sz w:val="18"/>
                <w:szCs w:val="18"/>
              </w:rPr>
            </w:pPr>
          </w:p>
          <w:p w:rsidR="00A53C7D" w:rsidRDefault="00A53C7D" w:rsidP="00A53C7D">
            <w:pPr>
              <w:pStyle w:val="tabletext"/>
              <w:rPr>
                <w:sz w:val="18"/>
                <w:szCs w:val="18"/>
              </w:rPr>
            </w:pPr>
          </w:p>
          <w:p w:rsidR="00A53C7D" w:rsidRDefault="00A53C7D" w:rsidP="00A53C7D">
            <w:pPr>
              <w:pStyle w:val="tabletext"/>
              <w:rPr>
                <w:sz w:val="18"/>
                <w:szCs w:val="18"/>
              </w:rPr>
            </w:pPr>
          </w:p>
          <w:p w:rsidR="00A53C7D" w:rsidRDefault="00A53C7D" w:rsidP="00A53C7D">
            <w:pPr>
              <w:pStyle w:val="tabletext"/>
              <w:rPr>
                <w:sz w:val="18"/>
                <w:szCs w:val="18"/>
              </w:rPr>
            </w:pPr>
          </w:p>
          <w:p w:rsidR="00A53C7D" w:rsidRDefault="00A53C7D" w:rsidP="00A53C7D">
            <w:pPr>
              <w:pStyle w:val="tabletext"/>
              <w:rPr>
                <w:sz w:val="18"/>
                <w:szCs w:val="18"/>
              </w:rPr>
            </w:pPr>
          </w:p>
          <w:p w:rsidR="00A53C7D" w:rsidRDefault="00A53C7D" w:rsidP="00A53C7D">
            <w:pPr>
              <w:pStyle w:val="tabletext"/>
              <w:rPr>
                <w:sz w:val="18"/>
                <w:szCs w:val="18"/>
              </w:rPr>
            </w:pPr>
          </w:p>
          <w:p w:rsidR="00A53C7D" w:rsidRDefault="00A53C7D" w:rsidP="00A53C7D">
            <w:pPr>
              <w:pStyle w:val="tabletext"/>
              <w:rPr>
                <w:sz w:val="18"/>
                <w:szCs w:val="18"/>
              </w:rPr>
            </w:pPr>
          </w:p>
          <w:p w:rsidR="00A53C7D" w:rsidRDefault="00A53C7D" w:rsidP="00A53C7D">
            <w:pPr>
              <w:pStyle w:val="tabletext"/>
              <w:rPr>
                <w:sz w:val="18"/>
                <w:szCs w:val="18"/>
              </w:rPr>
            </w:pPr>
          </w:p>
          <w:p w:rsidR="00A53C7D" w:rsidRDefault="00A53C7D" w:rsidP="00A53C7D">
            <w:pPr>
              <w:pStyle w:val="tabletext"/>
              <w:rPr>
                <w:sz w:val="18"/>
                <w:szCs w:val="18"/>
              </w:rPr>
            </w:pPr>
          </w:p>
          <w:p w:rsidR="00A53C7D" w:rsidRDefault="00A53C7D" w:rsidP="00A53C7D">
            <w:pPr>
              <w:pStyle w:val="tabletext"/>
              <w:rPr>
                <w:sz w:val="18"/>
                <w:szCs w:val="18"/>
              </w:rPr>
            </w:pPr>
          </w:p>
          <w:p w:rsidR="00A53C7D" w:rsidRDefault="00A53C7D" w:rsidP="00A53C7D">
            <w:pPr>
              <w:pStyle w:val="tabletext"/>
              <w:rPr>
                <w:sz w:val="18"/>
                <w:szCs w:val="18"/>
              </w:rPr>
            </w:pPr>
          </w:p>
          <w:p w:rsidR="00A53C7D" w:rsidRDefault="00A53C7D" w:rsidP="00A53C7D">
            <w:pPr>
              <w:pStyle w:val="tabletext"/>
              <w:rPr>
                <w:sz w:val="18"/>
                <w:szCs w:val="18"/>
              </w:rPr>
            </w:pPr>
          </w:p>
          <w:p w:rsidR="00A53C7D" w:rsidRPr="00B05987" w:rsidRDefault="00A53C7D" w:rsidP="00A53C7D">
            <w:pPr>
              <w:pStyle w:val="tabletext"/>
              <w:rPr>
                <w:sz w:val="18"/>
                <w:szCs w:val="18"/>
              </w:rPr>
            </w:pPr>
          </w:p>
        </w:tc>
        <w:tc>
          <w:tcPr>
            <w:tcW w:w="5202" w:type="dxa"/>
          </w:tcPr>
          <w:p w:rsidR="00A53C7D" w:rsidRPr="00B05987" w:rsidRDefault="00A53C7D" w:rsidP="00A53C7D">
            <w:pPr>
              <w:pStyle w:val="tabletext"/>
              <w:rPr>
                <w:sz w:val="18"/>
                <w:szCs w:val="18"/>
              </w:rPr>
            </w:pPr>
            <w:r w:rsidRPr="00B05987">
              <w:rPr>
                <w:sz w:val="18"/>
                <w:szCs w:val="18"/>
              </w:rPr>
              <w:t xml:space="preserve">What graphs can you draw and what spreadsheets can you design to display your results and to enable you to identify any patterns and relationships? </w:t>
            </w:r>
          </w:p>
        </w:tc>
      </w:tr>
      <w:tr w:rsidR="00A53C7D" w:rsidRPr="00B05987" w:rsidTr="00A53C7D">
        <w:trPr>
          <w:cantSplit/>
          <w:trHeight w:val="567"/>
        </w:trPr>
        <w:tc>
          <w:tcPr>
            <w:tcW w:w="10413" w:type="dxa"/>
            <w:gridSpan w:val="2"/>
            <w:shd w:val="clear" w:color="auto" w:fill="D9D9D9" w:themeFill="background1" w:themeFillShade="D9"/>
          </w:tcPr>
          <w:p w:rsidR="00A53C7D" w:rsidRPr="00B05987" w:rsidRDefault="00A53C7D" w:rsidP="00A53C7D">
            <w:pPr>
              <w:pStyle w:val="Heading4"/>
            </w:pPr>
            <w:r w:rsidRPr="00B24B27">
              <w:rPr>
                <w:color w:val="005661"/>
              </w:rPr>
              <w:t>Conducting your investigation</w:t>
            </w:r>
          </w:p>
        </w:tc>
      </w:tr>
      <w:tr w:rsidR="00A53C7D" w:rsidRPr="00B05987" w:rsidTr="00A53C7D">
        <w:trPr>
          <w:cantSplit/>
          <w:trHeight w:val="1521"/>
        </w:trPr>
        <w:tc>
          <w:tcPr>
            <w:tcW w:w="10413" w:type="dxa"/>
            <w:gridSpan w:val="2"/>
          </w:tcPr>
          <w:p w:rsidR="00A53C7D" w:rsidRPr="00B05987" w:rsidRDefault="00A53C7D" w:rsidP="00A53C7D">
            <w:pPr>
              <w:pStyle w:val="tabletext"/>
              <w:rPr>
                <w:sz w:val="18"/>
                <w:szCs w:val="18"/>
              </w:rPr>
            </w:pPr>
            <w:r w:rsidRPr="00B05987">
              <w:rPr>
                <w:sz w:val="18"/>
                <w:szCs w:val="18"/>
              </w:rPr>
              <w:t>Once your teacher has approved your plans and supplied the materials, conduct your investigation.</w:t>
            </w:r>
          </w:p>
          <w:p w:rsidR="00A53C7D" w:rsidRPr="00B05987" w:rsidRDefault="00A53C7D" w:rsidP="00A53C7D">
            <w:pPr>
              <w:pStyle w:val="tabletext"/>
            </w:pPr>
            <w:r w:rsidRPr="00B05987">
              <w:rPr>
                <w:sz w:val="18"/>
                <w:szCs w:val="18"/>
              </w:rPr>
              <w:t>Record how you performed the investigation, in your journal. Be sure to include any modifications you made to your plans and the reasons for them.</w:t>
            </w:r>
          </w:p>
        </w:tc>
      </w:tr>
      <w:tr w:rsidR="00A53C7D" w:rsidRPr="00B05987" w:rsidTr="00A53C7D">
        <w:trPr>
          <w:cantSplit/>
          <w:trHeight w:val="567"/>
        </w:trPr>
        <w:tc>
          <w:tcPr>
            <w:tcW w:w="10413" w:type="dxa"/>
            <w:gridSpan w:val="2"/>
            <w:shd w:val="clear" w:color="auto" w:fill="D9D9D9" w:themeFill="background1" w:themeFillShade="D9"/>
          </w:tcPr>
          <w:p w:rsidR="00A53C7D" w:rsidRPr="00B24B27" w:rsidRDefault="00A53C7D" w:rsidP="00A53C7D">
            <w:pPr>
              <w:pStyle w:val="Heading4"/>
              <w:rPr>
                <w:color w:val="005661"/>
              </w:rPr>
            </w:pPr>
            <w:r w:rsidRPr="00B24B27">
              <w:rPr>
                <w:color w:val="005661"/>
              </w:rPr>
              <w:t>Analysing your results: your conclusions</w:t>
            </w:r>
          </w:p>
        </w:tc>
      </w:tr>
      <w:tr w:rsidR="00A53C7D" w:rsidRPr="00B05987" w:rsidTr="00A53C7D">
        <w:trPr>
          <w:cantSplit/>
          <w:trHeight w:val="1985"/>
        </w:trPr>
        <w:tc>
          <w:tcPr>
            <w:tcW w:w="5211" w:type="dxa"/>
          </w:tcPr>
          <w:p w:rsidR="00A53C7D" w:rsidRPr="00B05987" w:rsidRDefault="00A53C7D" w:rsidP="00A53C7D">
            <w:pPr>
              <w:pStyle w:val="tabletext"/>
              <w:rPr>
                <w:sz w:val="18"/>
                <w:szCs w:val="18"/>
              </w:rPr>
            </w:pPr>
            <w:r w:rsidRPr="00B05987">
              <w:rPr>
                <w:sz w:val="18"/>
                <w:szCs w:val="18"/>
              </w:rPr>
              <w:t>Examine your results. Use them to answer your aim.</w:t>
            </w:r>
          </w:p>
        </w:tc>
        <w:tc>
          <w:tcPr>
            <w:tcW w:w="5202" w:type="dxa"/>
          </w:tcPr>
          <w:p w:rsidR="00A53C7D" w:rsidRPr="00B05987" w:rsidRDefault="00A53C7D" w:rsidP="00A53C7D">
            <w:pPr>
              <w:pStyle w:val="tabletext"/>
              <w:rPr>
                <w:sz w:val="18"/>
                <w:szCs w:val="18"/>
              </w:rPr>
            </w:pPr>
            <w:r w:rsidRPr="00B05987">
              <w:rPr>
                <w:sz w:val="18"/>
                <w:szCs w:val="18"/>
              </w:rPr>
              <w:t>From your conclusions, were your predictions and hypothesis correct? Does your hypothesis need to be modified? Discuss.</w:t>
            </w:r>
          </w:p>
        </w:tc>
      </w:tr>
      <w:tr w:rsidR="00A53C7D" w:rsidRPr="00B05987" w:rsidTr="00A53C7D">
        <w:trPr>
          <w:cantSplit/>
          <w:trHeight w:val="567"/>
        </w:trPr>
        <w:tc>
          <w:tcPr>
            <w:tcW w:w="10413" w:type="dxa"/>
            <w:gridSpan w:val="2"/>
            <w:shd w:val="clear" w:color="auto" w:fill="D9D9D9" w:themeFill="background1" w:themeFillShade="D9"/>
          </w:tcPr>
          <w:p w:rsidR="00A53C7D" w:rsidRPr="00B05987" w:rsidRDefault="00A53C7D" w:rsidP="00A53C7D">
            <w:pPr>
              <w:pStyle w:val="Heading4"/>
            </w:pPr>
            <w:r w:rsidRPr="00B24B27">
              <w:rPr>
                <w:color w:val="005661"/>
              </w:rPr>
              <w:t>Evaluating the investigation</w:t>
            </w:r>
          </w:p>
        </w:tc>
      </w:tr>
      <w:tr w:rsidR="00A53C7D" w:rsidRPr="00B05987" w:rsidTr="00A53C7D">
        <w:trPr>
          <w:cantSplit/>
          <w:trHeight w:val="1234"/>
        </w:trPr>
        <w:tc>
          <w:tcPr>
            <w:tcW w:w="5211" w:type="dxa"/>
          </w:tcPr>
          <w:p w:rsidR="00A53C7D" w:rsidRPr="00B05987" w:rsidRDefault="00A53C7D" w:rsidP="00A53C7D">
            <w:pPr>
              <w:pStyle w:val="tabletext"/>
              <w:rPr>
                <w:sz w:val="18"/>
                <w:szCs w:val="18"/>
              </w:rPr>
            </w:pPr>
            <w:r w:rsidRPr="00B05987">
              <w:rPr>
                <w:sz w:val="18"/>
                <w:szCs w:val="18"/>
              </w:rPr>
              <w:t>How reliable do you think your results were? Discuss.</w:t>
            </w:r>
          </w:p>
        </w:tc>
        <w:tc>
          <w:tcPr>
            <w:tcW w:w="5202" w:type="dxa"/>
          </w:tcPr>
          <w:p w:rsidR="00A53C7D" w:rsidRPr="00B05987" w:rsidRDefault="00A53C7D" w:rsidP="00A53C7D">
            <w:pPr>
              <w:pStyle w:val="tabletext"/>
              <w:rPr>
                <w:sz w:val="18"/>
                <w:szCs w:val="18"/>
              </w:rPr>
            </w:pPr>
            <w:r w:rsidRPr="00B05987">
              <w:rPr>
                <w:sz w:val="18"/>
                <w:szCs w:val="18"/>
              </w:rPr>
              <w:t>How could you modify your procedure to make your results more reliable?</w:t>
            </w:r>
          </w:p>
          <w:p w:rsidR="00A53C7D" w:rsidRPr="00B05987" w:rsidRDefault="00A53C7D" w:rsidP="00A53C7D">
            <w:pPr>
              <w:pStyle w:val="tabletext"/>
            </w:pPr>
          </w:p>
        </w:tc>
      </w:tr>
      <w:tr w:rsidR="00A53C7D" w:rsidRPr="00A72BF8" w:rsidTr="00A53C7D">
        <w:trPr>
          <w:cantSplit/>
          <w:trHeight w:val="1266"/>
        </w:trPr>
        <w:tc>
          <w:tcPr>
            <w:tcW w:w="10413" w:type="dxa"/>
            <w:gridSpan w:val="2"/>
          </w:tcPr>
          <w:p w:rsidR="00A53C7D" w:rsidRPr="00A72BF8" w:rsidRDefault="00A53C7D" w:rsidP="00A53C7D">
            <w:pPr>
              <w:pStyle w:val="tabletext"/>
              <w:rPr>
                <w:sz w:val="18"/>
                <w:szCs w:val="18"/>
              </w:rPr>
            </w:pPr>
            <w:r w:rsidRPr="00A72BF8">
              <w:rPr>
                <w:sz w:val="18"/>
                <w:szCs w:val="18"/>
              </w:rPr>
              <w:t>If you were given the opportunity, what further investigation would you carry out to build on what you learned from this investigation?</w:t>
            </w:r>
          </w:p>
          <w:p w:rsidR="00A53C7D" w:rsidRPr="00A72BF8" w:rsidRDefault="00A53C7D" w:rsidP="00A53C7D">
            <w:pPr>
              <w:pStyle w:val="tabletext"/>
            </w:pPr>
          </w:p>
          <w:p w:rsidR="00A53C7D" w:rsidRPr="00A72BF8" w:rsidRDefault="00A53C7D" w:rsidP="00A53C7D">
            <w:pPr>
              <w:pStyle w:val="tabletext"/>
            </w:pPr>
          </w:p>
        </w:tc>
      </w:tr>
    </w:tbl>
    <w:p w:rsidR="00A53C7D" w:rsidRPr="00A72BF8" w:rsidRDefault="00A53C7D" w:rsidP="00A53C7D"/>
    <w:bookmarkEnd w:id="3"/>
    <w:p w:rsidR="009B707F" w:rsidRDefault="00BD19B2" w:rsidP="004B20E0">
      <w:r>
        <w:rPr>
          <w:noProof/>
        </w:rPr>
        <w:lastRenderedPageBreak/>
        <w:drawing>
          <wp:anchor distT="0" distB="0" distL="114300" distR="114300" simplePos="0" relativeHeight="251660288" behindDoc="0" locked="0" layoutInCell="1" allowOverlap="1">
            <wp:simplePos x="0" y="0"/>
            <wp:positionH relativeFrom="column">
              <wp:posOffset>-895350</wp:posOffset>
            </wp:positionH>
            <wp:positionV relativeFrom="paragraph">
              <wp:posOffset>-914400</wp:posOffset>
            </wp:positionV>
            <wp:extent cx="7546780" cy="10668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ELR_Poster_A2_FINAL reduced.png"/>
                    <pic:cNvPicPr/>
                  </pic:nvPicPr>
                  <pic:blipFill>
                    <a:blip r:embed="rId42">
                      <a:extLst>
                        <a:ext uri="{28A0092B-C50C-407E-A947-70E740481C1C}">
                          <a14:useLocalDpi xmlns:a14="http://schemas.microsoft.com/office/drawing/2010/main" val="0"/>
                        </a:ext>
                      </a:extLst>
                    </a:blip>
                    <a:stretch>
                      <a:fillRect/>
                    </a:stretch>
                  </pic:blipFill>
                  <pic:spPr>
                    <a:xfrm>
                      <a:off x="0" y="0"/>
                      <a:ext cx="7553225" cy="10677111"/>
                    </a:xfrm>
                    <a:prstGeom prst="rect">
                      <a:avLst/>
                    </a:prstGeom>
                  </pic:spPr>
                </pic:pic>
              </a:graphicData>
            </a:graphic>
            <wp14:sizeRelH relativeFrom="margin">
              <wp14:pctWidth>0</wp14:pctWidth>
            </wp14:sizeRelH>
            <wp14:sizeRelV relativeFrom="margin">
              <wp14:pctHeight>0</wp14:pctHeight>
            </wp14:sizeRelV>
          </wp:anchor>
        </w:drawing>
      </w:r>
    </w:p>
    <w:sectPr w:rsidR="009B707F" w:rsidSect="007A577A">
      <w:footerReference w:type="default" r:id="rId4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032" w:rsidRDefault="008C7032" w:rsidP="004B20E0">
      <w:r>
        <w:separator/>
      </w:r>
    </w:p>
  </w:endnote>
  <w:endnote w:type="continuationSeparator" w:id="0">
    <w:p w:rsidR="008C7032" w:rsidRDefault="008C7032" w:rsidP="004B2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01000000" w:usb1="00000708" w:usb2="10000000" w:usb3="00000000" w:csb0="0002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072858"/>
      <w:docPartObj>
        <w:docPartGallery w:val="Page Numbers (Bottom of Page)"/>
        <w:docPartUnique/>
      </w:docPartObj>
    </w:sdtPr>
    <w:sdtEndPr>
      <w:rPr>
        <w:noProof/>
      </w:rPr>
    </w:sdtEndPr>
    <w:sdtContent>
      <w:p w:rsidR="008C7032" w:rsidRDefault="008C7032">
        <w:pPr>
          <w:pStyle w:val="Footer"/>
          <w:jc w:val="center"/>
        </w:pPr>
        <w:r>
          <w:fldChar w:fldCharType="begin"/>
        </w:r>
        <w:r>
          <w:instrText xml:space="preserve"> PAGE   \* MERGEFORMAT </w:instrText>
        </w:r>
        <w:r>
          <w:fldChar w:fldCharType="separate"/>
        </w:r>
        <w:r w:rsidR="00D3589A">
          <w:rPr>
            <w:noProof/>
          </w:rPr>
          <w:t>21</w:t>
        </w:r>
        <w:r>
          <w:rPr>
            <w:noProof/>
          </w:rPr>
          <w:fldChar w:fldCharType="end"/>
        </w:r>
      </w:p>
    </w:sdtContent>
  </w:sdt>
  <w:p w:rsidR="008C7032" w:rsidRDefault="008C7032" w:rsidP="004B20E0">
    <w:pPr>
      <w:pStyle w:val="Footer"/>
    </w:pPr>
    <w:r>
      <w:t>Wind Energy Teacher Book</w:t>
    </w:r>
    <w:r>
      <w:tab/>
    </w:r>
    <w:r>
      <w:tab/>
      <w:t>www.stelr.org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032" w:rsidRDefault="008C7032" w:rsidP="004B20E0">
      <w:r>
        <w:separator/>
      </w:r>
    </w:p>
  </w:footnote>
  <w:footnote w:type="continuationSeparator" w:id="0">
    <w:p w:rsidR="008C7032" w:rsidRDefault="008C7032" w:rsidP="004B2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032" w:rsidRDefault="008C7032" w:rsidP="004B20E0"/>
  <w:p w:rsidR="008C7032" w:rsidRDefault="008C7032" w:rsidP="004B20E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7032" w:rsidRPr="005B16F3" w:rsidRDefault="008C7032" w:rsidP="004B20E0">
    <w:pPr>
      <w:pStyle w:val="Header"/>
    </w:pPr>
  </w:p>
  <w:p w:rsidR="008C7032" w:rsidRPr="0009385F" w:rsidRDefault="008C7032" w:rsidP="004B20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1B65"/>
    <w:multiLevelType w:val="hybridMultilevel"/>
    <w:tmpl w:val="A8C4EF0E"/>
    <w:lvl w:ilvl="0" w:tplc="62D4E97A">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13931"/>
    <w:multiLevelType w:val="multilevel"/>
    <w:tmpl w:val="56C4385C"/>
    <w:lvl w:ilvl="0">
      <w:start w:val="1"/>
      <w:numFmt w:val="decimal"/>
      <w:pStyle w:val="Questionno"/>
      <w:lvlText w:val="Question %1"/>
      <w:lvlJc w:val="left"/>
      <w:pPr>
        <w:ind w:left="567" w:hanging="567"/>
      </w:pPr>
      <w:rPr>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825" w:hanging="360"/>
      </w:pPr>
      <w:rPr>
        <w:rFonts w:hint="default"/>
      </w:rPr>
    </w:lvl>
    <w:lvl w:ilvl="2">
      <w:start w:val="1"/>
      <w:numFmt w:val="lowerRoman"/>
      <w:lvlText w:val="%3)"/>
      <w:lvlJc w:val="left"/>
      <w:pPr>
        <w:ind w:left="-2465" w:hanging="360"/>
      </w:pPr>
      <w:rPr>
        <w:rFonts w:hint="default"/>
      </w:rPr>
    </w:lvl>
    <w:lvl w:ilvl="3">
      <w:start w:val="1"/>
      <w:numFmt w:val="decimal"/>
      <w:lvlText w:val="(%4)"/>
      <w:lvlJc w:val="left"/>
      <w:pPr>
        <w:ind w:left="-2105" w:hanging="360"/>
      </w:pPr>
      <w:rPr>
        <w:rFonts w:hint="default"/>
      </w:rPr>
    </w:lvl>
    <w:lvl w:ilvl="4">
      <w:start w:val="1"/>
      <w:numFmt w:val="lowerLetter"/>
      <w:lvlText w:val="(%5)"/>
      <w:lvlJc w:val="left"/>
      <w:pPr>
        <w:ind w:left="-1745" w:hanging="360"/>
      </w:pPr>
      <w:rPr>
        <w:rFonts w:hint="default"/>
      </w:rPr>
    </w:lvl>
    <w:lvl w:ilvl="5">
      <w:start w:val="1"/>
      <w:numFmt w:val="lowerRoman"/>
      <w:lvlText w:val="(%6)"/>
      <w:lvlJc w:val="left"/>
      <w:pPr>
        <w:ind w:left="-1385" w:hanging="360"/>
      </w:pPr>
      <w:rPr>
        <w:rFonts w:hint="default"/>
      </w:rPr>
    </w:lvl>
    <w:lvl w:ilvl="6">
      <w:start w:val="1"/>
      <w:numFmt w:val="decimal"/>
      <w:lvlText w:val="%7."/>
      <w:lvlJc w:val="left"/>
      <w:pPr>
        <w:ind w:left="-1025" w:hanging="360"/>
      </w:pPr>
      <w:rPr>
        <w:rFonts w:hint="default"/>
      </w:rPr>
    </w:lvl>
    <w:lvl w:ilvl="7">
      <w:start w:val="1"/>
      <w:numFmt w:val="lowerLetter"/>
      <w:lvlText w:val="%8."/>
      <w:lvlJc w:val="left"/>
      <w:pPr>
        <w:ind w:left="-665" w:hanging="360"/>
      </w:pPr>
      <w:rPr>
        <w:rFonts w:hint="default"/>
      </w:rPr>
    </w:lvl>
    <w:lvl w:ilvl="8">
      <w:start w:val="1"/>
      <w:numFmt w:val="lowerRoman"/>
      <w:lvlText w:val="%9."/>
      <w:lvlJc w:val="left"/>
      <w:pPr>
        <w:ind w:left="-305" w:hanging="360"/>
      </w:pPr>
      <w:rPr>
        <w:rFonts w:hint="default"/>
      </w:rPr>
    </w:lvl>
  </w:abstractNum>
  <w:abstractNum w:abstractNumId="2" w15:restartNumberingAfterBreak="0">
    <w:nsid w:val="12027F12"/>
    <w:multiLevelType w:val="hybridMultilevel"/>
    <w:tmpl w:val="AE766E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9A2ADE"/>
    <w:multiLevelType w:val="hybridMultilevel"/>
    <w:tmpl w:val="1A48B6D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EBE2D5A8">
      <w:numFmt w:val="bullet"/>
      <w:lvlText w:val="-"/>
      <w:lvlJc w:val="left"/>
      <w:pPr>
        <w:tabs>
          <w:tab w:val="num" w:pos="2160"/>
        </w:tabs>
        <w:ind w:left="2160" w:hanging="360"/>
      </w:pPr>
      <w:rPr>
        <w:rFonts w:ascii="Times New Roman" w:eastAsia="Times New Roman" w:hAnsi="Times New Roman" w:cs="Times New Roman" w:hint="default"/>
      </w:rPr>
    </w:lvl>
    <w:lvl w:ilvl="3" w:tplc="0C090001">
      <w:start w:val="1"/>
      <w:numFmt w:val="bullet"/>
      <w:lvlText w:val=""/>
      <w:lvlJc w:val="left"/>
      <w:pPr>
        <w:tabs>
          <w:tab w:val="num" w:pos="2880"/>
        </w:tabs>
        <w:ind w:left="2880" w:hanging="360"/>
      </w:pPr>
      <w:rPr>
        <w:rFonts w:ascii="Symbol" w:hAnsi="Symbol" w:hint="default"/>
      </w:rPr>
    </w:lvl>
    <w:lvl w:ilvl="4" w:tplc="A880E146">
      <w:start w:val="1"/>
      <w:numFmt w:val="bullet"/>
      <w:lvlText w:val=""/>
      <w:lvlJc w:val="left"/>
      <w:pPr>
        <w:tabs>
          <w:tab w:val="num" w:pos="3240"/>
        </w:tabs>
        <w:ind w:left="3240" w:firstLine="0"/>
      </w:pPr>
      <w:rPr>
        <w:rFonts w:ascii="Symbol" w:hAnsi="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6F0568"/>
    <w:multiLevelType w:val="hybridMultilevel"/>
    <w:tmpl w:val="292248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0883ED5"/>
    <w:multiLevelType w:val="hybridMultilevel"/>
    <w:tmpl w:val="25929D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EFE17FE">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6C150B"/>
    <w:multiLevelType w:val="hybridMultilevel"/>
    <w:tmpl w:val="D8D047F0"/>
    <w:lvl w:ilvl="0" w:tplc="CB7E3564">
      <w:start w:val="1"/>
      <w:numFmt w:val="bullet"/>
      <w:lvlText w:val=""/>
      <w:lvlJc w:val="left"/>
      <w:pPr>
        <w:tabs>
          <w:tab w:val="num" w:pos="0"/>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460F90"/>
    <w:multiLevelType w:val="hybridMultilevel"/>
    <w:tmpl w:val="902C57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83647D6"/>
    <w:multiLevelType w:val="multilevel"/>
    <w:tmpl w:val="1CE60862"/>
    <w:styleLink w:val="Normalbullet"/>
    <w:lvl w:ilvl="0">
      <w:start w:val="1"/>
      <w:numFmt w:val="bullet"/>
      <w:pStyle w:val="bulletRenEn"/>
      <w:lvlText w:val=""/>
      <w:lvlJc w:val="left"/>
      <w:pPr>
        <w:ind w:left="851" w:hanging="567"/>
      </w:pPr>
      <w:rPr>
        <w:rFonts w:ascii="Symbol" w:hAnsi="Symbol" w:hint="default"/>
        <w:color w:val="auto"/>
      </w:rPr>
    </w:lvl>
    <w:lvl w:ilvl="1">
      <w:start w:val="1"/>
      <w:numFmt w:val="bullet"/>
      <w:lvlText w:val=""/>
      <w:lvlJc w:val="left"/>
      <w:pPr>
        <w:tabs>
          <w:tab w:val="num" w:pos="1080"/>
        </w:tabs>
        <w:ind w:left="1418" w:hanging="567"/>
      </w:pPr>
      <w:rPr>
        <w:rFonts w:ascii="Wingdings 2" w:hAnsi="Wingdings 2" w:hint="default"/>
        <w:color w:val="auto"/>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9" w15:restartNumberingAfterBreak="0">
    <w:nsid w:val="35694104"/>
    <w:multiLevelType w:val="hybridMultilevel"/>
    <w:tmpl w:val="65803632"/>
    <w:lvl w:ilvl="0" w:tplc="CB7E3564">
      <w:start w:val="1"/>
      <w:numFmt w:val="bullet"/>
      <w:lvlText w:val=""/>
      <w:lvlJc w:val="left"/>
      <w:pPr>
        <w:tabs>
          <w:tab w:val="num" w:pos="0"/>
        </w:tabs>
        <w:ind w:left="0"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DF1D53"/>
    <w:multiLevelType w:val="hybridMultilevel"/>
    <w:tmpl w:val="484AD0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EFD2B81"/>
    <w:multiLevelType w:val="multilevel"/>
    <w:tmpl w:val="B802A614"/>
    <w:styleLink w:val="Normalnumber"/>
    <w:lvl w:ilvl="0">
      <w:start w:val="1"/>
      <w:numFmt w:val="decimal"/>
      <w:pStyle w:val="NumberRenEn"/>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2" w15:restartNumberingAfterBreak="0">
    <w:nsid w:val="3F710EC3"/>
    <w:multiLevelType w:val="hybridMultilevel"/>
    <w:tmpl w:val="246A49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5FCD"/>
    <w:multiLevelType w:val="hybridMultilevel"/>
    <w:tmpl w:val="EF3A0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0D07E1"/>
    <w:multiLevelType w:val="hybridMultilevel"/>
    <w:tmpl w:val="FAA42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D772081"/>
    <w:multiLevelType w:val="hybridMultilevel"/>
    <w:tmpl w:val="E528C882"/>
    <w:lvl w:ilvl="0" w:tplc="1D6E885E">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4DF47B7"/>
    <w:multiLevelType w:val="hybridMultilevel"/>
    <w:tmpl w:val="F124B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2248F7"/>
    <w:multiLevelType w:val="hybridMultilevel"/>
    <w:tmpl w:val="137247E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F">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D1026D"/>
    <w:multiLevelType w:val="hybridMultilevel"/>
    <w:tmpl w:val="5A76F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001383"/>
    <w:multiLevelType w:val="hybridMultilevel"/>
    <w:tmpl w:val="E8606A9E"/>
    <w:lvl w:ilvl="0" w:tplc="7C9854DC">
      <w:start w:val="1"/>
      <w:numFmt w:val="bullet"/>
      <w:lvlText w:val=""/>
      <w:lvlJc w:val="left"/>
      <w:pPr>
        <w:tabs>
          <w:tab w:val="num" w:pos="720"/>
        </w:tabs>
        <w:ind w:left="720" w:hanging="360"/>
      </w:pPr>
      <w:rPr>
        <w:rFonts w:ascii="Symbol" w:hAnsi="Symbol" w:hint="default"/>
      </w:rPr>
    </w:lvl>
    <w:lvl w:ilvl="1" w:tplc="1D34A7DC">
      <w:start w:val="1"/>
      <w:numFmt w:val="bullet"/>
      <w:lvlText w:val="–"/>
      <w:lvlJc w:val="left"/>
      <w:pPr>
        <w:tabs>
          <w:tab w:val="num" w:pos="1307"/>
        </w:tabs>
        <w:ind w:left="910" w:firstLine="17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A35511C"/>
    <w:multiLevelType w:val="hybridMultilevel"/>
    <w:tmpl w:val="F1944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AB134A"/>
    <w:multiLevelType w:val="hybridMultilevel"/>
    <w:tmpl w:val="31B8B3C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EBE2D5A8">
      <w:numFmt w:val="bullet"/>
      <w:lvlText w:val="-"/>
      <w:lvlJc w:val="left"/>
      <w:pPr>
        <w:tabs>
          <w:tab w:val="num" w:pos="2160"/>
        </w:tabs>
        <w:ind w:left="2160" w:hanging="360"/>
      </w:pPr>
      <w:rPr>
        <w:rFonts w:ascii="Times New Roman" w:eastAsia="Times New Roman" w:hAnsi="Times New Roman" w:cs="Times New Roman" w:hint="default"/>
      </w:rPr>
    </w:lvl>
    <w:lvl w:ilvl="3" w:tplc="A970A666">
      <w:start w:val="1"/>
      <w:numFmt w:val="bullet"/>
      <w:lvlText w:val=""/>
      <w:lvlJc w:val="left"/>
      <w:pPr>
        <w:tabs>
          <w:tab w:val="num" w:pos="0"/>
        </w:tabs>
        <w:ind w:left="0" w:firstLine="0"/>
      </w:pPr>
      <w:rPr>
        <w:rFonts w:ascii="Symbol" w:hAnsi="Symbol" w:hint="default"/>
      </w:rPr>
    </w:lvl>
    <w:lvl w:ilvl="4" w:tplc="A880E146">
      <w:start w:val="1"/>
      <w:numFmt w:val="bullet"/>
      <w:lvlText w:val=""/>
      <w:lvlJc w:val="left"/>
      <w:pPr>
        <w:tabs>
          <w:tab w:val="num" w:pos="3240"/>
        </w:tabs>
        <w:ind w:left="3240" w:firstLine="0"/>
      </w:pPr>
      <w:rPr>
        <w:rFonts w:ascii="Symbol" w:hAnsi="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E202E7"/>
    <w:multiLevelType w:val="hybridMultilevel"/>
    <w:tmpl w:val="070CB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960D70"/>
    <w:multiLevelType w:val="hybridMultilevel"/>
    <w:tmpl w:val="6E16D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17"/>
  </w:num>
  <w:num w:numId="6">
    <w:abstractNumId w:val="12"/>
  </w:num>
  <w:num w:numId="7">
    <w:abstractNumId w:val="19"/>
  </w:num>
  <w:num w:numId="8">
    <w:abstractNumId w:val="9"/>
  </w:num>
  <w:num w:numId="9">
    <w:abstractNumId w:val="6"/>
  </w:num>
  <w:num w:numId="10">
    <w:abstractNumId w:val="21"/>
  </w:num>
  <w:num w:numId="11">
    <w:abstractNumId w:val="16"/>
  </w:num>
  <w:num w:numId="12">
    <w:abstractNumId w:val="13"/>
  </w:num>
  <w:num w:numId="13">
    <w:abstractNumId w:val="22"/>
  </w:num>
  <w:num w:numId="14">
    <w:abstractNumId w:val="14"/>
  </w:num>
  <w:num w:numId="15">
    <w:abstractNumId w:val="10"/>
  </w:num>
  <w:num w:numId="16">
    <w:abstractNumId w:val="23"/>
  </w:num>
  <w:num w:numId="17">
    <w:abstractNumId w:val="4"/>
  </w:num>
  <w:num w:numId="18">
    <w:abstractNumId w:val="5"/>
  </w:num>
  <w:num w:numId="19">
    <w:abstractNumId w:val="20"/>
  </w:num>
  <w:num w:numId="20">
    <w:abstractNumId w:val="0"/>
  </w:num>
  <w:num w:numId="21">
    <w:abstractNumId w:val="15"/>
  </w:num>
  <w:num w:numId="22">
    <w:abstractNumId w:val="2"/>
  </w:num>
  <w:num w:numId="23">
    <w:abstractNumId w:val="18"/>
  </w:num>
  <w:num w:numId="24">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4E9"/>
    <w:rsid w:val="00022292"/>
    <w:rsid w:val="0004458F"/>
    <w:rsid w:val="00044E23"/>
    <w:rsid w:val="00045462"/>
    <w:rsid w:val="00053197"/>
    <w:rsid w:val="000B2324"/>
    <w:rsid w:val="00100251"/>
    <w:rsid w:val="00102FFE"/>
    <w:rsid w:val="00111F84"/>
    <w:rsid w:val="00122DEA"/>
    <w:rsid w:val="00143302"/>
    <w:rsid w:val="001663CF"/>
    <w:rsid w:val="001B5856"/>
    <w:rsid w:val="001D3A53"/>
    <w:rsid w:val="001F5454"/>
    <w:rsid w:val="00203CCB"/>
    <w:rsid w:val="00254738"/>
    <w:rsid w:val="00262AD4"/>
    <w:rsid w:val="00274DC8"/>
    <w:rsid w:val="002A74B7"/>
    <w:rsid w:val="002C1805"/>
    <w:rsid w:val="00303586"/>
    <w:rsid w:val="00310B0D"/>
    <w:rsid w:val="00322429"/>
    <w:rsid w:val="0033680E"/>
    <w:rsid w:val="003373BA"/>
    <w:rsid w:val="003A3BDC"/>
    <w:rsid w:val="003D2515"/>
    <w:rsid w:val="003D4509"/>
    <w:rsid w:val="003D458A"/>
    <w:rsid w:val="003F0BA3"/>
    <w:rsid w:val="003F62F4"/>
    <w:rsid w:val="004017A6"/>
    <w:rsid w:val="00417DCD"/>
    <w:rsid w:val="0044567B"/>
    <w:rsid w:val="00447FAF"/>
    <w:rsid w:val="00487038"/>
    <w:rsid w:val="004B20E0"/>
    <w:rsid w:val="004E527C"/>
    <w:rsid w:val="004F08FC"/>
    <w:rsid w:val="00511C76"/>
    <w:rsid w:val="00515F74"/>
    <w:rsid w:val="005267AF"/>
    <w:rsid w:val="005552B3"/>
    <w:rsid w:val="00561B3A"/>
    <w:rsid w:val="00563DC0"/>
    <w:rsid w:val="0058641C"/>
    <w:rsid w:val="0059178E"/>
    <w:rsid w:val="005A4E60"/>
    <w:rsid w:val="005B2778"/>
    <w:rsid w:val="005C5E27"/>
    <w:rsid w:val="005D69AD"/>
    <w:rsid w:val="005E2866"/>
    <w:rsid w:val="005F152A"/>
    <w:rsid w:val="005F251F"/>
    <w:rsid w:val="006251D0"/>
    <w:rsid w:val="00657FF1"/>
    <w:rsid w:val="00693200"/>
    <w:rsid w:val="006A5B98"/>
    <w:rsid w:val="006A7E8B"/>
    <w:rsid w:val="006B4CAE"/>
    <w:rsid w:val="006C15E1"/>
    <w:rsid w:val="006F1F92"/>
    <w:rsid w:val="00705963"/>
    <w:rsid w:val="007A2EDE"/>
    <w:rsid w:val="007A577A"/>
    <w:rsid w:val="007E17D0"/>
    <w:rsid w:val="008510D5"/>
    <w:rsid w:val="00856135"/>
    <w:rsid w:val="00867604"/>
    <w:rsid w:val="00881202"/>
    <w:rsid w:val="008C3090"/>
    <w:rsid w:val="008C7032"/>
    <w:rsid w:val="00903B5E"/>
    <w:rsid w:val="009103F5"/>
    <w:rsid w:val="009666AE"/>
    <w:rsid w:val="009778CC"/>
    <w:rsid w:val="00984532"/>
    <w:rsid w:val="009A1558"/>
    <w:rsid w:val="009B0D4A"/>
    <w:rsid w:val="009B707F"/>
    <w:rsid w:val="009F2115"/>
    <w:rsid w:val="00A120C6"/>
    <w:rsid w:val="00A1691E"/>
    <w:rsid w:val="00A238BF"/>
    <w:rsid w:val="00A4070F"/>
    <w:rsid w:val="00A53C7D"/>
    <w:rsid w:val="00A817D4"/>
    <w:rsid w:val="00AA5399"/>
    <w:rsid w:val="00AC58D4"/>
    <w:rsid w:val="00AC62DD"/>
    <w:rsid w:val="00AD0C5C"/>
    <w:rsid w:val="00AF0334"/>
    <w:rsid w:val="00B24B27"/>
    <w:rsid w:val="00B41910"/>
    <w:rsid w:val="00B85FC1"/>
    <w:rsid w:val="00BB0398"/>
    <w:rsid w:val="00BD19B2"/>
    <w:rsid w:val="00BD38E9"/>
    <w:rsid w:val="00BE6489"/>
    <w:rsid w:val="00C3586F"/>
    <w:rsid w:val="00C425AA"/>
    <w:rsid w:val="00C601CA"/>
    <w:rsid w:val="00C67C5A"/>
    <w:rsid w:val="00CA7732"/>
    <w:rsid w:val="00CB0812"/>
    <w:rsid w:val="00CB12AD"/>
    <w:rsid w:val="00D0461B"/>
    <w:rsid w:val="00D20A9C"/>
    <w:rsid w:val="00D3589A"/>
    <w:rsid w:val="00D51EB2"/>
    <w:rsid w:val="00D6221C"/>
    <w:rsid w:val="00D83E31"/>
    <w:rsid w:val="00DB2E1F"/>
    <w:rsid w:val="00DD12D6"/>
    <w:rsid w:val="00DE79B7"/>
    <w:rsid w:val="00E05AD0"/>
    <w:rsid w:val="00E10122"/>
    <w:rsid w:val="00E4161A"/>
    <w:rsid w:val="00E52AB9"/>
    <w:rsid w:val="00E52BE6"/>
    <w:rsid w:val="00E66F37"/>
    <w:rsid w:val="00EC63CB"/>
    <w:rsid w:val="00F03A89"/>
    <w:rsid w:val="00F256A2"/>
    <w:rsid w:val="00F538D0"/>
    <w:rsid w:val="00F544E9"/>
    <w:rsid w:val="00F608E1"/>
    <w:rsid w:val="00F72488"/>
    <w:rsid w:val="00F8665F"/>
    <w:rsid w:val="00F92297"/>
    <w:rsid w:val="00FC47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B85B5F3-956D-45B7-BE1A-4FD61D5CE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7038"/>
    <w:pPr>
      <w:spacing w:line="360" w:lineRule="atLeast"/>
      <w:textAlignment w:val="baseline"/>
    </w:pPr>
    <w:rPr>
      <w:rFonts w:ascii="Arial" w:eastAsia="Times New Roman" w:hAnsi="Arial" w:cs="Arial"/>
      <w:color w:val="000000"/>
      <w:lang w:eastAsia="en-AU"/>
    </w:rPr>
  </w:style>
  <w:style w:type="paragraph" w:styleId="Heading1">
    <w:name w:val="heading 1"/>
    <w:basedOn w:val="Normal"/>
    <w:next w:val="Normal"/>
    <w:link w:val="Heading1Char"/>
    <w:uiPriority w:val="9"/>
    <w:qFormat/>
    <w:rsid w:val="005F152A"/>
    <w:pPr>
      <w:keepNext/>
      <w:keepLines/>
      <w:spacing w:before="480" w:after="0"/>
      <w:outlineLvl w:val="0"/>
    </w:pPr>
    <w:rPr>
      <w:rFonts w:ascii="Verdana" w:eastAsiaTheme="majorEastAsia" w:hAnsi="Verdana" w:cstheme="majorBidi"/>
      <w:b/>
      <w:bCs/>
      <w:color w:val="005661"/>
      <w:sz w:val="40"/>
      <w:szCs w:val="40"/>
    </w:rPr>
  </w:style>
  <w:style w:type="paragraph" w:styleId="Heading2">
    <w:name w:val="heading 2"/>
    <w:basedOn w:val="Normal"/>
    <w:next w:val="Normal"/>
    <w:link w:val="Heading2Char"/>
    <w:uiPriority w:val="9"/>
    <w:unhideWhenUsed/>
    <w:qFormat/>
    <w:rsid w:val="005F152A"/>
    <w:pPr>
      <w:keepNext/>
      <w:keepLines/>
      <w:spacing w:before="200" w:after="0"/>
      <w:outlineLvl w:val="1"/>
    </w:pPr>
    <w:rPr>
      <w:rFonts w:ascii="Verdana" w:hAnsi="Verdana" w:cstheme="majorBidi"/>
      <w:b/>
      <w:bCs/>
      <w:color w:val="005661"/>
      <w:sz w:val="32"/>
      <w:szCs w:val="32"/>
    </w:rPr>
  </w:style>
  <w:style w:type="paragraph" w:styleId="Heading3">
    <w:name w:val="heading 3"/>
    <w:basedOn w:val="Normal"/>
    <w:next w:val="Normal"/>
    <w:link w:val="Heading3Char"/>
    <w:uiPriority w:val="9"/>
    <w:unhideWhenUsed/>
    <w:qFormat/>
    <w:rsid w:val="00BB0398"/>
    <w:pPr>
      <w:keepNext/>
      <w:keepLines/>
      <w:spacing w:before="200" w:after="0"/>
      <w:outlineLvl w:val="2"/>
    </w:pPr>
    <w:rPr>
      <w:rFonts w:ascii="Verdana" w:hAnsi="Verdana"/>
      <w:b/>
      <w:bCs/>
      <w:bdr w:val="none" w:sz="0" w:space="0" w:color="auto" w:frame="1"/>
    </w:rPr>
  </w:style>
  <w:style w:type="paragraph" w:styleId="Heading4">
    <w:name w:val="heading 4"/>
    <w:basedOn w:val="Normal"/>
    <w:next w:val="Normal"/>
    <w:link w:val="Heading4Char"/>
    <w:uiPriority w:val="9"/>
    <w:unhideWhenUsed/>
    <w:qFormat/>
    <w:rsid w:val="00515F74"/>
    <w:pPr>
      <w:keepNext/>
      <w:keepLines/>
      <w:spacing w:before="40" w:after="0"/>
      <w:outlineLvl w:val="3"/>
    </w:pPr>
    <w:rPr>
      <w:rFonts w:ascii="Verdana" w:eastAsiaTheme="majorEastAsia" w:hAnsi="Verdana" w:cstheme="majorBidi"/>
      <w:b/>
      <w:i/>
      <w:iCs/>
      <w:color w:val="365F91" w:themeColor="accent1" w:themeShade="BF"/>
      <w:bdr w:val="none" w:sz="0" w:space="0" w:color="auto" w:frame="1"/>
    </w:rPr>
  </w:style>
  <w:style w:type="paragraph" w:styleId="Heading5">
    <w:name w:val="heading 5"/>
    <w:basedOn w:val="Normal"/>
    <w:next w:val="Normal"/>
    <w:link w:val="Heading5Char"/>
    <w:uiPriority w:val="9"/>
    <w:semiHidden/>
    <w:unhideWhenUsed/>
    <w:qFormat/>
    <w:rsid w:val="00322429"/>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22429"/>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53C7D"/>
    <w:pPr>
      <w:keepNext/>
      <w:keepLines/>
      <w:spacing w:before="200" w:after="0" w:line="276" w:lineRule="auto"/>
      <w:textAlignment w:val="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53C7D"/>
    <w:pPr>
      <w:keepNext/>
      <w:keepLines/>
      <w:spacing w:before="200" w:after="0" w:line="276" w:lineRule="auto"/>
      <w:textAlignment w:val="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53C7D"/>
    <w:pPr>
      <w:keepNext/>
      <w:keepLines/>
      <w:spacing w:before="200" w:after="0" w:line="276" w:lineRule="auto"/>
      <w:textAlignment w:val="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1F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1F92"/>
  </w:style>
  <w:style w:type="paragraph" w:styleId="Footer">
    <w:name w:val="footer"/>
    <w:basedOn w:val="Normal"/>
    <w:link w:val="FooterChar"/>
    <w:uiPriority w:val="99"/>
    <w:unhideWhenUsed/>
    <w:rsid w:val="006F1F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1F92"/>
  </w:style>
  <w:style w:type="paragraph" w:styleId="BalloonText">
    <w:name w:val="Balloon Text"/>
    <w:basedOn w:val="Normal"/>
    <w:link w:val="BalloonTextChar"/>
    <w:uiPriority w:val="99"/>
    <w:semiHidden/>
    <w:unhideWhenUsed/>
    <w:rsid w:val="006F1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F92"/>
    <w:rPr>
      <w:rFonts w:ascii="Tahoma" w:hAnsi="Tahoma" w:cs="Tahoma"/>
      <w:sz w:val="16"/>
      <w:szCs w:val="16"/>
    </w:rPr>
  </w:style>
  <w:style w:type="character" w:styleId="Hyperlink">
    <w:name w:val="Hyperlink"/>
    <w:basedOn w:val="DefaultParagraphFont"/>
    <w:uiPriority w:val="99"/>
    <w:unhideWhenUsed/>
    <w:rsid w:val="009B707F"/>
    <w:rPr>
      <w:color w:val="0000FF" w:themeColor="hyperlink"/>
      <w:u w:val="single"/>
    </w:rPr>
  </w:style>
  <w:style w:type="paragraph" w:styleId="NoSpacing">
    <w:name w:val="No Spacing"/>
    <w:uiPriority w:val="1"/>
    <w:qFormat/>
    <w:rsid w:val="004B20E0"/>
    <w:pPr>
      <w:spacing w:after="0" w:line="240" w:lineRule="auto"/>
    </w:pPr>
    <w:rPr>
      <w:rFonts w:ascii="Arial" w:hAnsi="Arial" w:cs="Arial"/>
    </w:rPr>
  </w:style>
  <w:style w:type="table" w:styleId="TableGrid">
    <w:name w:val="Table Grid"/>
    <w:basedOn w:val="TableNormal"/>
    <w:uiPriority w:val="59"/>
    <w:rsid w:val="00E66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D3A53"/>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256A2"/>
    <w:rPr>
      <w:color w:val="800080" w:themeColor="followedHyperlink"/>
      <w:u w:val="single"/>
    </w:rPr>
  </w:style>
  <w:style w:type="paragraph" w:customStyle="1" w:styleId="Ahead">
    <w:name w:val="A head"/>
    <w:basedOn w:val="Normal"/>
    <w:next w:val="Normal"/>
    <w:rsid w:val="00102FFE"/>
    <w:pPr>
      <w:keepNext/>
      <w:spacing w:after="0" w:line="360" w:lineRule="auto"/>
      <w:outlineLvl w:val="1"/>
    </w:pPr>
    <w:rPr>
      <w:b/>
      <w:sz w:val="32"/>
      <w:szCs w:val="24"/>
    </w:rPr>
  </w:style>
  <w:style w:type="paragraph" w:customStyle="1" w:styleId="chaptertitle">
    <w:name w:val="chapter title"/>
    <w:basedOn w:val="Heading1"/>
    <w:rsid w:val="00102FFE"/>
    <w:pPr>
      <w:keepLines w:val="0"/>
      <w:spacing w:before="240" w:after="60" w:line="240" w:lineRule="auto"/>
      <w:jc w:val="center"/>
    </w:pPr>
    <w:rPr>
      <w:rFonts w:ascii="Arial" w:eastAsia="Times New Roman" w:hAnsi="Arial" w:cs="Arial"/>
      <w:color w:val="auto"/>
      <w:kern w:val="32"/>
      <w:sz w:val="56"/>
      <w:szCs w:val="56"/>
      <w:lang w:val="en-US"/>
    </w:rPr>
  </w:style>
  <w:style w:type="paragraph" w:customStyle="1" w:styleId="tabletext">
    <w:name w:val="table text"/>
    <w:basedOn w:val="Normal"/>
    <w:rsid w:val="00102FFE"/>
    <w:pPr>
      <w:spacing w:before="40" w:after="40" w:line="240" w:lineRule="auto"/>
    </w:pPr>
    <w:rPr>
      <w:sz w:val="20"/>
      <w:szCs w:val="24"/>
    </w:rPr>
  </w:style>
  <w:style w:type="paragraph" w:customStyle="1" w:styleId="tablecolumnhead">
    <w:name w:val="table column head"/>
    <w:basedOn w:val="Normal"/>
    <w:rsid w:val="00102FFE"/>
    <w:pPr>
      <w:spacing w:before="100" w:after="60" w:line="240" w:lineRule="auto"/>
    </w:pPr>
    <w:rPr>
      <w:b/>
      <w:iCs/>
      <w:szCs w:val="24"/>
    </w:rPr>
  </w:style>
  <w:style w:type="character" w:customStyle="1" w:styleId="Heading1Char">
    <w:name w:val="Heading 1 Char"/>
    <w:basedOn w:val="DefaultParagraphFont"/>
    <w:link w:val="Heading1"/>
    <w:uiPriority w:val="9"/>
    <w:rsid w:val="005F152A"/>
    <w:rPr>
      <w:rFonts w:ascii="Verdana" w:eastAsiaTheme="majorEastAsia" w:hAnsi="Verdana" w:cstheme="majorBidi"/>
      <w:b/>
      <w:bCs/>
      <w:color w:val="005661"/>
      <w:sz w:val="40"/>
      <w:szCs w:val="40"/>
      <w:lang w:eastAsia="en-AU"/>
    </w:rPr>
  </w:style>
  <w:style w:type="paragraph" w:customStyle="1" w:styleId="list1">
    <w:name w:val="@ list 1"/>
    <w:basedOn w:val="Normal"/>
    <w:link w:val="list1Char"/>
    <w:rsid w:val="00102FFE"/>
    <w:pPr>
      <w:spacing w:after="100" w:line="280" w:lineRule="atLeast"/>
      <w:ind w:left="567" w:hanging="567"/>
    </w:pPr>
    <w:rPr>
      <w:rFonts w:cs="Times New Roman"/>
      <w:szCs w:val="24"/>
    </w:rPr>
  </w:style>
  <w:style w:type="character" w:customStyle="1" w:styleId="list1Char">
    <w:name w:val="@ list 1 Char"/>
    <w:basedOn w:val="DefaultParagraphFont"/>
    <w:link w:val="list1"/>
    <w:rsid w:val="00102FFE"/>
    <w:rPr>
      <w:rFonts w:ascii="Arial" w:eastAsia="Times New Roman" w:hAnsi="Arial" w:cs="Times New Roman"/>
      <w:szCs w:val="24"/>
      <w:lang w:eastAsia="en-AU"/>
    </w:rPr>
  </w:style>
  <w:style w:type="paragraph" w:customStyle="1" w:styleId="spacer">
    <w:name w:val="@ spacer"/>
    <w:basedOn w:val="Normal"/>
    <w:rsid w:val="00102FFE"/>
    <w:pPr>
      <w:spacing w:after="0" w:line="240" w:lineRule="auto"/>
    </w:pPr>
    <w:rPr>
      <w:rFonts w:cs="Times New Roman"/>
      <w:sz w:val="10"/>
      <w:szCs w:val="24"/>
    </w:rPr>
  </w:style>
  <w:style w:type="paragraph" w:customStyle="1" w:styleId="textline">
    <w:name w:val="@ text line"/>
    <w:basedOn w:val="Normal"/>
    <w:rsid w:val="00102FFE"/>
    <w:pPr>
      <w:tabs>
        <w:tab w:val="right" w:leader="underscore" w:pos="10206"/>
      </w:tabs>
      <w:spacing w:before="200" w:after="0" w:line="360" w:lineRule="auto"/>
    </w:pPr>
    <w:rPr>
      <w:rFonts w:ascii="Times New Roman" w:hAnsi="Times New Roman" w:cs="Times New Roman"/>
      <w:szCs w:val="24"/>
    </w:rPr>
  </w:style>
  <w:style w:type="character" w:customStyle="1" w:styleId="Heading2Char">
    <w:name w:val="Heading 2 Char"/>
    <w:basedOn w:val="DefaultParagraphFont"/>
    <w:link w:val="Heading2"/>
    <w:uiPriority w:val="9"/>
    <w:rsid w:val="005F152A"/>
    <w:rPr>
      <w:rFonts w:ascii="Verdana" w:eastAsia="Times New Roman" w:hAnsi="Verdana" w:cstheme="majorBidi"/>
      <w:b/>
      <w:bCs/>
      <w:color w:val="005661"/>
      <w:sz w:val="32"/>
      <w:szCs w:val="32"/>
      <w:lang w:eastAsia="en-AU"/>
    </w:rPr>
  </w:style>
  <w:style w:type="character" w:customStyle="1" w:styleId="Heading3Char">
    <w:name w:val="Heading 3 Char"/>
    <w:basedOn w:val="DefaultParagraphFont"/>
    <w:link w:val="Heading3"/>
    <w:uiPriority w:val="9"/>
    <w:rsid w:val="00BB0398"/>
    <w:rPr>
      <w:rFonts w:ascii="Verdana" w:eastAsia="Times New Roman" w:hAnsi="Verdana" w:cs="Arial"/>
      <w:b/>
      <w:bCs/>
      <w:color w:val="000000"/>
      <w:bdr w:val="none" w:sz="0" w:space="0" w:color="auto" w:frame="1"/>
      <w:lang w:eastAsia="en-AU"/>
    </w:rPr>
  </w:style>
  <w:style w:type="paragraph" w:styleId="ListParagraph">
    <w:name w:val="List Paragraph"/>
    <w:basedOn w:val="Normal"/>
    <w:link w:val="ListParagraphChar"/>
    <w:uiPriority w:val="34"/>
    <w:qFormat/>
    <w:rsid w:val="004B20E0"/>
    <w:pPr>
      <w:ind w:left="720"/>
      <w:contextualSpacing/>
    </w:pPr>
  </w:style>
  <w:style w:type="paragraph" w:styleId="TOCHeading">
    <w:name w:val="TOC Heading"/>
    <w:basedOn w:val="Heading1"/>
    <w:next w:val="Normal"/>
    <w:uiPriority w:val="39"/>
    <w:unhideWhenUsed/>
    <w:qFormat/>
    <w:rsid w:val="00D0461B"/>
    <w:pPr>
      <w:spacing w:before="240" w:line="259" w:lineRule="auto"/>
      <w:textAlignment w:val="auto"/>
      <w:outlineLvl w:val="9"/>
    </w:pPr>
    <w:rPr>
      <w:b w:val="0"/>
      <w:bCs w:val="0"/>
      <w:sz w:val="32"/>
      <w:szCs w:val="32"/>
      <w:lang w:val="en-US" w:eastAsia="en-US"/>
    </w:rPr>
  </w:style>
  <w:style w:type="paragraph" w:styleId="TOC1">
    <w:name w:val="toc 1"/>
    <w:basedOn w:val="Normal"/>
    <w:next w:val="Normal"/>
    <w:autoRedefine/>
    <w:uiPriority w:val="39"/>
    <w:unhideWhenUsed/>
    <w:rsid w:val="00D0461B"/>
    <w:pPr>
      <w:spacing w:after="100"/>
    </w:pPr>
  </w:style>
  <w:style w:type="paragraph" w:styleId="TOC2">
    <w:name w:val="toc 2"/>
    <w:basedOn w:val="Normal"/>
    <w:next w:val="Normal"/>
    <w:autoRedefine/>
    <w:uiPriority w:val="39"/>
    <w:unhideWhenUsed/>
    <w:rsid w:val="00D0461B"/>
    <w:pPr>
      <w:spacing w:after="100"/>
      <w:ind w:left="220"/>
    </w:pPr>
  </w:style>
  <w:style w:type="paragraph" w:styleId="TOC3">
    <w:name w:val="toc 3"/>
    <w:basedOn w:val="Normal"/>
    <w:next w:val="Normal"/>
    <w:autoRedefine/>
    <w:uiPriority w:val="39"/>
    <w:unhideWhenUsed/>
    <w:rsid w:val="00D0461B"/>
    <w:pPr>
      <w:spacing w:after="100"/>
      <w:ind w:left="440"/>
    </w:pPr>
  </w:style>
  <w:style w:type="character" w:customStyle="1" w:styleId="Heading4Char">
    <w:name w:val="Heading 4 Char"/>
    <w:basedOn w:val="DefaultParagraphFont"/>
    <w:link w:val="Heading4"/>
    <w:uiPriority w:val="9"/>
    <w:rsid w:val="00515F74"/>
    <w:rPr>
      <w:rFonts w:ascii="Verdana" w:eastAsiaTheme="majorEastAsia" w:hAnsi="Verdana" w:cstheme="majorBidi"/>
      <w:b/>
      <w:i/>
      <w:iCs/>
      <w:color w:val="365F91" w:themeColor="accent1" w:themeShade="BF"/>
      <w:bdr w:val="none" w:sz="0" w:space="0" w:color="auto" w:frame="1"/>
      <w:lang w:eastAsia="en-AU"/>
    </w:rPr>
  </w:style>
  <w:style w:type="character" w:customStyle="1" w:styleId="Heading5Char">
    <w:name w:val="Heading 5 Char"/>
    <w:basedOn w:val="DefaultParagraphFont"/>
    <w:link w:val="Heading5"/>
    <w:uiPriority w:val="9"/>
    <w:semiHidden/>
    <w:rsid w:val="00322429"/>
    <w:rPr>
      <w:rFonts w:asciiTheme="majorHAnsi" w:eastAsiaTheme="majorEastAsia" w:hAnsiTheme="majorHAnsi" w:cstheme="majorBidi"/>
      <w:color w:val="365F91" w:themeColor="accent1" w:themeShade="BF"/>
      <w:lang w:eastAsia="en-AU"/>
    </w:rPr>
  </w:style>
  <w:style w:type="character" w:customStyle="1" w:styleId="Heading6Char">
    <w:name w:val="Heading 6 Char"/>
    <w:basedOn w:val="DefaultParagraphFont"/>
    <w:link w:val="Heading6"/>
    <w:uiPriority w:val="9"/>
    <w:semiHidden/>
    <w:rsid w:val="00322429"/>
    <w:rPr>
      <w:rFonts w:asciiTheme="majorHAnsi" w:eastAsiaTheme="majorEastAsia" w:hAnsiTheme="majorHAnsi" w:cstheme="majorBidi"/>
      <w:color w:val="243F60" w:themeColor="accent1" w:themeShade="7F"/>
      <w:lang w:eastAsia="en-AU"/>
    </w:rPr>
  </w:style>
  <w:style w:type="character" w:styleId="Strong">
    <w:name w:val="Strong"/>
    <w:basedOn w:val="DefaultParagraphFont"/>
    <w:uiPriority w:val="22"/>
    <w:qFormat/>
    <w:rsid w:val="00322429"/>
    <w:rPr>
      <w:b/>
      <w:bCs/>
    </w:rPr>
  </w:style>
  <w:style w:type="table" w:customStyle="1" w:styleId="Multichoice">
    <w:name w:val="Multichoice"/>
    <w:basedOn w:val="TableNormal"/>
    <w:uiPriority w:val="99"/>
    <w:rsid w:val="00322429"/>
    <w:pPr>
      <w:spacing w:after="0" w:line="240" w:lineRule="auto"/>
    </w:pPr>
    <w:tblPr>
      <w:tblCellMar>
        <w:left w:w="0" w:type="dxa"/>
        <w:right w:w="0" w:type="dxa"/>
      </w:tblCellMar>
    </w:tblPr>
    <w:tcPr>
      <w:vAlign w:val="center"/>
    </w:tcPr>
  </w:style>
  <w:style w:type="character" w:styleId="Emphasis">
    <w:name w:val="Emphasis"/>
    <w:basedOn w:val="DefaultParagraphFont"/>
    <w:uiPriority w:val="20"/>
    <w:qFormat/>
    <w:rsid w:val="00322429"/>
    <w:rPr>
      <w:i/>
      <w:iCs/>
    </w:rPr>
  </w:style>
  <w:style w:type="paragraph" w:customStyle="1" w:styleId="bulletRenEn">
    <w:name w:val="bullet RenEn"/>
    <w:basedOn w:val="Normal"/>
    <w:qFormat/>
    <w:rsid w:val="00322429"/>
    <w:pPr>
      <w:numPr>
        <w:numId w:val="3"/>
      </w:numPr>
      <w:spacing w:before="120" w:after="120" w:line="240" w:lineRule="auto"/>
      <w:ind w:left="567"/>
      <w:textAlignment w:val="auto"/>
    </w:pPr>
    <w:rPr>
      <w:rFonts w:ascii="Verdana" w:eastAsiaTheme="minorHAnsi" w:hAnsi="Verdana" w:cstheme="minorBidi"/>
      <w:color w:val="auto"/>
      <w:sz w:val="20"/>
      <w:lang w:eastAsia="en-US"/>
    </w:rPr>
  </w:style>
  <w:style w:type="paragraph" w:customStyle="1" w:styleId="Questionno">
    <w:name w:val="Question no."/>
    <w:next w:val="Normal"/>
    <w:qFormat/>
    <w:rsid w:val="00322429"/>
    <w:pPr>
      <w:numPr>
        <w:numId w:val="2"/>
      </w:numPr>
      <w:spacing w:before="200" w:after="80"/>
    </w:pPr>
    <w:rPr>
      <w:rFonts w:ascii="Arial" w:eastAsiaTheme="majorEastAsia" w:hAnsi="Arial" w:cstheme="majorBidi"/>
      <w:b/>
      <w:color w:val="C0504D" w:themeColor="accent2"/>
      <w:szCs w:val="32"/>
    </w:rPr>
  </w:style>
  <w:style w:type="paragraph" w:customStyle="1" w:styleId="Objectivesheading">
    <w:name w:val="Objectives heading"/>
    <w:basedOn w:val="Normal"/>
    <w:qFormat/>
    <w:rsid w:val="00322429"/>
    <w:pPr>
      <w:spacing w:before="120" w:after="240" w:line="240" w:lineRule="auto"/>
      <w:textAlignment w:val="auto"/>
    </w:pPr>
    <w:rPr>
      <w:rFonts w:eastAsiaTheme="minorHAnsi" w:cstheme="minorBidi"/>
      <w:bCs/>
      <w:caps/>
      <w:color w:val="auto"/>
      <w:sz w:val="24"/>
      <w:lang w:eastAsia="en-US"/>
    </w:rPr>
  </w:style>
  <w:style w:type="paragraph" w:customStyle="1" w:styleId="NumberRenEn">
    <w:name w:val="Number RenEn"/>
    <w:basedOn w:val="bulletRenEn"/>
    <w:qFormat/>
    <w:rsid w:val="00322429"/>
    <w:pPr>
      <w:numPr>
        <w:numId w:val="1"/>
      </w:numPr>
    </w:pPr>
    <w:rPr>
      <w:iCs/>
    </w:rPr>
  </w:style>
  <w:style w:type="table" w:customStyle="1" w:styleId="Objectives">
    <w:name w:val="Objectives"/>
    <w:basedOn w:val="TableNormal"/>
    <w:uiPriority w:val="99"/>
    <w:rsid w:val="00322429"/>
    <w:pPr>
      <w:spacing w:after="0" w:line="240" w:lineRule="auto"/>
    </w:pPr>
    <w:tblPr>
      <w:tblBorders>
        <w:top w:val="single" w:sz="12" w:space="0" w:color="4F6228" w:themeColor="accent3" w:themeShade="80"/>
        <w:bottom w:val="single" w:sz="12" w:space="0" w:color="4F6228" w:themeColor="accent3" w:themeShade="80"/>
      </w:tblBorders>
      <w:tblCellMar>
        <w:top w:w="142" w:type="dxa"/>
        <w:left w:w="284" w:type="dxa"/>
        <w:bottom w:w="142" w:type="dxa"/>
        <w:right w:w="284" w:type="dxa"/>
      </w:tblCellMar>
    </w:tblPr>
    <w:tcPr>
      <w:shd w:val="clear" w:color="auto" w:fill="ECEADC"/>
    </w:tcPr>
  </w:style>
  <w:style w:type="table" w:styleId="GridTable5Dark-Accent5">
    <w:name w:val="Grid Table 5 Dark Accent 5"/>
    <w:basedOn w:val="TableNormal"/>
    <w:uiPriority w:val="50"/>
    <w:rsid w:val="00322429"/>
    <w:pPr>
      <w:spacing w:after="0" w:line="240" w:lineRule="auto"/>
    </w:pPr>
    <w:rPr>
      <w:rFonts w:ascii="Verdana" w:hAnsi="Verdana"/>
      <w:b/>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pPr>
        <w:wordWrap/>
        <w:spacing w:beforeLines="0" w:before="0" w:beforeAutospacing="0" w:afterLines="0" w:after="0" w:afterAutospacing="0"/>
        <w:jc w:val="center"/>
      </w:pPr>
      <w:rPr>
        <w:rFonts w:ascii="Verdana" w:hAnsi="Verdana"/>
        <w:b/>
        <w:bCs/>
        <w:color w:val="auto"/>
        <w:sz w:val="18"/>
      </w:rPr>
      <w:tblPr/>
      <w:tcPr>
        <w:shd w:val="clear" w:color="auto" w:fill="87C8EA"/>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pPr>
        <w:wordWrap/>
        <w:spacing w:beforeLines="0" w:before="0" w:beforeAutospacing="0" w:afterLines="0" w:after="0" w:afterAutospacing="0" w:line="240" w:lineRule="auto"/>
        <w:jc w:val="center"/>
      </w:pPr>
      <w:rPr>
        <w:rFonts w:ascii="Verdana" w:hAnsi="Verdana"/>
        <w:b/>
        <w:bCs/>
        <w:color w:val="auto"/>
        <w:sz w:val="18"/>
      </w:rPr>
      <w:tblPr/>
      <w:tcPr>
        <w:shd w:val="clear" w:color="auto" w:fill="87C8EA"/>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numbering" w:customStyle="1" w:styleId="Normalbullet">
    <w:name w:val="Normal bullet"/>
    <w:uiPriority w:val="99"/>
    <w:rsid w:val="00322429"/>
    <w:pPr>
      <w:numPr>
        <w:numId w:val="3"/>
      </w:numPr>
    </w:pPr>
  </w:style>
  <w:style w:type="numbering" w:customStyle="1" w:styleId="Normalnumber">
    <w:name w:val="Normal number"/>
    <w:uiPriority w:val="99"/>
    <w:rsid w:val="00322429"/>
    <w:pPr>
      <w:numPr>
        <w:numId w:val="1"/>
      </w:numPr>
    </w:pPr>
  </w:style>
  <w:style w:type="paragraph" w:styleId="Caption">
    <w:name w:val="caption"/>
    <w:basedOn w:val="Normal"/>
    <w:next w:val="Normal"/>
    <w:uiPriority w:val="35"/>
    <w:unhideWhenUsed/>
    <w:qFormat/>
    <w:rsid w:val="00D51EB2"/>
    <w:pPr>
      <w:spacing w:after="120" w:line="240" w:lineRule="auto"/>
      <w:jc w:val="center"/>
      <w:textAlignment w:val="auto"/>
    </w:pPr>
    <w:rPr>
      <w:rFonts w:ascii="Verdana" w:eastAsiaTheme="minorHAnsi" w:hAnsi="Verdana" w:cstheme="minorBidi"/>
      <w:iCs/>
      <w:color w:val="19688F"/>
      <w:sz w:val="16"/>
      <w:szCs w:val="18"/>
      <w:lang w:eastAsia="en-US"/>
    </w:rPr>
  </w:style>
  <w:style w:type="character" w:customStyle="1" w:styleId="Heading7Char">
    <w:name w:val="Heading 7 Char"/>
    <w:basedOn w:val="DefaultParagraphFont"/>
    <w:link w:val="Heading7"/>
    <w:uiPriority w:val="9"/>
    <w:semiHidden/>
    <w:rsid w:val="00A53C7D"/>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A53C7D"/>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A53C7D"/>
    <w:rPr>
      <w:rFonts w:asciiTheme="majorHAnsi" w:eastAsiaTheme="majorEastAsia" w:hAnsiTheme="majorHAnsi" w:cstheme="majorBidi"/>
      <w:i/>
      <w:iCs/>
      <w:color w:val="404040" w:themeColor="text1" w:themeTint="BF"/>
      <w:sz w:val="20"/>
      <w:szCs w:val="20"/>
      <w:lang w:eastAsia="en-AU"/>
    </w:rPr>
  </w:style>
  <w:style w:type="paragraph" w:styleId="Title">
    <w:name w:val="Title"/>
    <w:basedOn w:val="Normal"/>
    <w:next w:val="Normal"/>
    <w:link w:val="TitleChar"/>
    <w:uiPriority w:val="10"/>
    <w:qFormat/>
    <w:rsid w:val="00A53C7D"/>
    <w:pPr>
      <w:pBdr>
        <w:bottom w:val="single" w:sz="8" w:space="4" w:color="4F81BD" w:themeColor="accent1"/>
      </w:pBdr>
      <w:spacing w:after="300" w:line="240" w:lineRule="auto"/>
      <w:contextualSpacing/>
      <w:textAlignment w:val="auto"/>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3C7D"/>
    <w:rPr>
      <w:rFonts w:asciiTheme="majorHAnsi" w:eastAsiaTheme="majorEastAsia" w:hAnsiTheme="majorHAnsi" w:cstheme="majorBidi"/>
      <w:color w:val="17365D" w:themeColor="text2" w:themeShade="BF"/>
      <w:spacing w:val="5"/>
      <w:kern w:val="28"/>
      <w:sz w:val="52"/>
      <w:szCs w:val="52"/>
      <w:lang w:eastAsia="en-AU"/>
    </w:rPr>
  </w:style>
  <w:style w:type="paragraph" w:styleId="Subtitle">
    <w:name w:val="Subtitle"/>
    <w:basedOn w:val="Normal"/>
    <w:next w:val="Normal"/>
    <w:link w:val="SubtitleChar"/>
    <w:uiPriority w:val="11"/>
    <w:qFormat/>
    <w:rsid w:val="00A53C7D"/>
    <w:pPr>
      <w:numPr>
        <w:ilvl w:val="1"/>
      </w:numPr>
      <w:spacing w:line="276" w:lineRule="auto"/>
      <w:textAlignment w:val="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53C7D"/>
    <w:rPr>
      <w:rFonts w:asciiTheme="majorHAnsi" w:eastAsiaTheme="majorEastAsia" w:hAnsiTheme="majorHAnsi" w:cstheme="majorBidi"/>
      <w:i/>
      <w:iCs/>
      <w:color w:val="4F81BD" w:themeColor="accent1"/>
      <w:spacing w:val="15"/>
      <w:sz w:val="24"/>
      <w:szCs w:val="24"/>
      <w:lang w:eastAsia="en-AU"/>
    </w:rPr>
  </w:style>
  <w:style w:type="paragraph" w:styleId="Quote">
    <w:name w:val="Quote"/>
    <w:basedOn w:val="Normal"/>
    <w:next w:val="Normal"/>
    <w:link w:val="QuoteChar"/>
    <w:uiPriority w:val="29"/>
    <w:qFormat/>
    <w:rsid w:val="00A53C7D"/>
    <w:pPr>
      <w:spacing w:line="276" w:lineRule="auto"/>
      <w:textAlignment w:val="auto"/>
    </w:pPr>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A53C7D"/>
    <w:rPr>
      <w:i/>
      <w:iCs/>
      <w:color w:val="000000" w:themeColor="text1"/>
      <w:lang w:eastAsia="en-AU"/>
    </w:rPr>
  </w:style>
  <w:style w:type="paragraph" w:styleId="IntenseQuote">
    <w:name w:val="Intense Quote"/>
    <w:basedOn w:val="Normal"/>
    <w:next w:val="Normal"/>
    <w:link w:val="IntenseQuoteChar"/>
    <w:uiPriority w:val="30"/>
    <w:qFormat/>
    <w:rsid w:val="00A53C7D"/>
    <w:pPr>
      <w:pBdr>
        <w:bottom w:val="single" w:sz="4" w:space="4" w:color="4F81BD" w:themeColor="accent1"/>
      </w:pBdr>
      <w:spacing w:before="200" w:after="280" w:line="276" w:lineRule="auto"/>
      <w:ind w:left="936" w:right="936"/>
      <w:textAlignment w:val="auto"/>
    </w:pPr>
    <w:rPr>
      <w:rFonts w:asciiTheme="minorHAnsi" w:eastAsiaTheme="minorHAnsi" w:hAnsiTheme="minorHAnsi" w:cstheme="minorBidi"/>
      <w:b/>
      <w:bCs/>
      <w:i/>
      <w:iCs/>
      <w:color w:val="4F81BD" w:themeColor="accent1"/>
    </w:rPr>
  </w:style>
  <w:style w:type="character" w:customStyle="1" w:styleId="IntenseQuoteChar">
    <w:name w:val="Intense Quote Char"/>
    <w:basedOn w:val="DefaultParagraphFont"/>
    <w:link w:val="IntenseQuote"/>
    <w:uiPriority w:val="30"/>
    <w:rsid w:val="00A53C7D"/>
    <w:rPr>
      <w:b/>
      <w:bCs/>
      <w:i/>
      <w:iCs/>
      <w:color w:val="4F81BD" w:themeColor="accent1"/>
      <w:lang w:eastAsia="en-AU"/>
    </w:rPr>
  </w:style>
  <w:style w:type="character" w:styleId="SubtleEmphasis">
    <w:name w:val="Subtle Emphasis"/>
    <w:uiPriority w:val="19"/>
    <w:qFormat/>
    <w:rsid w:val="00A53C7D"/>
    <w:rPr>
      <w:i/>
      <w:iCs/>
      <w:color w:val="808080" w:themeColor="text1" w:themeTint="7F"/>
    </w:rPr>
  </w:style>
  <w:style w:type="character" w:styleId="IntenseEmphasis">
    <w:name w:val="Intense Emphasis"/>
    <w:uiPriority w:val="21"/>
    <w:qFormat/>
    <w:rsid w:val="00A53C7D"/>
    <w:rPr>
      <w:b/>
      <w:bCs/>
      <w:i/>
      <w:iCs/>
      <w:color w:val="4F81BD" w:themeColor="accent1"/>
    </w:rPr>
  </w:style>
  <w:style w:type="character" w:styleId="SubtleReference">
    <w:name w:val="Subtle Reference"/>
    <w:uiPriority w:val="31"/>
    <w:qFormat/>
    <w:rsid w:val="00A53C7D"/>
    <w:rPr>
      <w:smallCaps/>
      <w:color w:val="C0504D" w:themeColor="accent2"/>
      <w:u w:val="single"/>
    </w:rPr>
  </w:style>
  <w:style w:type="character" w:styleId="IntenseReference">
    <w:name w:val="Intense Reference"/>
    <w:uiPriority w:val="32"/>
    <w:qFormat/>
    <w:rsid w:val="00A53C7D"/>
    <w:rPr>
      <w:b/>
      <w:bCs/>
      <w:smallCaps/>
      <w:color w:val="C0504D" w:themeColor="accent2"/>
      <w:spacing w:val="5"/>
      <w:u w:val="single"/>
    </w:rPr>
  </w:style>
  <w:style w:type="character" w:styleId="BookTitle">
    <w:name w:val="Book Title"/>
    <w:uiPriority w:val="33"/>
    <w:qFormat/>
    <w:rsid w:val="00A53C7D"/>
    <w:rPr>
      <w:b/>
      <w:bCs/>
      <w:smallCaps/>
      <w:spacing w:val="5"/>
    </w:rPr>
  </w:style>
  <w:style w:type="character" w:customStyle="1" w:styleId="ListParagraphChar">
    <w:name w:val="List Paragraph Char"/>
    <w:link w:val="ListParagraph"/>
    <w:uiPriority w:val="34"/>
    <w:locked/>
    <w:rsid w:val="00A53C7D"/>
    <w:rPr>
      <w:rFonts w:ascii="Arial" w:eastAsia="Times New Roman" w:hAnsi="Arial" w:cs="Arial"/>
      <w:color w:val="000000"/>
      <w:lang w:eastAsia="en-AU"/>
    </w:rPr>
  </w:style>
  <w:style w:type="character" w:styleId="PageNumber">
    <w:name w:val="page number"/>
    <w:basedOn w:val="DefaultParagraphFont"/>
    <w:rsid w:val="00A53C7D"/>
  </w:style>
  <w:style w:type="paragraph" w:customStyle="1" w:styleId="questionlist1a">
    <w:name w:val="question list 1a"/>
    <w:basedOn w:val="Normal"/>
    <w:rsid w:val="00A53C7D"/>
    <w:pPr>
      <w:pBdr>
        <w:top w:val="single" w:sz="8" w:space="1" w:color="auto"/>
        <w:left w:val="single" w:sz="8" w:space="4" w:color="auto"/>
        <w:bottom w:val="single" w:sz="8" w:space="1" w:color="auto"/>
        <w:right w:val="single" w:sz="8" w:space="4" w:color="auto"/>
      </w:pBdr>
      <w:tabs>
        <w:tab w:val="left" w:pos="567"/>
        <w:tab w:val="left" w:pos="1134"/>
      </w:tabs>
      <w:spacing w:after="100" w:line="280" w:lineRule="atLeast"/>
      <w:ind w:left="1134" w:hanging="1134"/>
      <w:textAlignment w:val="auto"/>
    </w:pPr>
    <w:rPr>
      <w:color w:val="auto"/>
      <w:szCs w:val="24"/>
    </w:rPr>
  </w:style>
  <w:style w:type="paragraph" w:styleId="Revision">
    <w:name w:val="Revision"/>
    <w:hidden/>
    <w:uiPriority w:val="99"/>
    <w:semiHidden/>
    <w:rsid w:val="00A53C7D"/>
    <w:pPr>
      <w:spacing w:after="0" w:line="240" w:lineRule="auto"/>
    </w:pPr>
    <w:rPr>
      <w:lang w:eastAsia="en-AU"/>
    </w:rPr>
  </w:style>
  <w:style w:type="paragraph" w:styleId="DocumentMap">
    <w:name w:val="Document Map"/>
    <w:basedOn w:val="Normal"/>
    <w:link w:val="DocumentMapChar"/>
    <w:uiPriority w:val="99"/>
    <w:semiHidden/>
    <w:unhideWhenUsed/>
    <w:rsid w:val="00A53C7D"/>
    <w:pPr>
      <w:spacing w:after="0" w:line="240" w:lineRule="auto"/>
      <w:textAlignment w:val="auto"/>
    </w:pPr>
    <w:rPr>
      <w:rFonts w:ascii="Lucida Grande" w:eastAsiaTheme="minorHAnsi" w:hAnsi="Lucida Grande" w:cs="Lucida Grande"/>
      <w:color w:val="auto"/>
      <w:sz w:val="24"/>
      <w:szCs w:val="24"/>
    </w:rPr>
  </w:style>
  <w:style w:type="character" w:customStyle="1" w:styleId="DocumentMapChar">
    <w:name w:val="Document Map Char"/>
    <w:basedOn w:val="DefaultParagraphFont"/>
    <w:link w:val="DocumentMap"/>
    <w:uiPriority w:val="99"/>
    <w:semiHidden/>
    <w:rsid w:val="00A53C7D"/>
    <w:rPr>
      <w:rFonts w:ascii="Lucida Grande" w:hAnsi="Lucida Grande" w:cs="Lucida Grande"/>
      <w:sz w:val="24"/>
      <w:szCs w:val="24"/>
      <w:lang w:eastAsia="en-AU"/>
    </w:rPr>
  </w:style>
  <w:style w:type="paragraph" w:customStyle="1" w:styleId="Body">
    <w:name w:val="Body"/>
    <w:rsid w:val="003A3BDC"/>
    <w:pPr>
      <w:spacing w:after="0" w:line="240" w:lineRule="auto"/>
    </w:pPr>
    <w:rPr>
      <w:rFonts w:ascii="Helvetica" w:eastAsia="ヒラギノ角ゴ Pro W3" w:hAnsi="Helvetica" w:cs="Times New Roman"/>
      <w:color w:val="000000"/>
      <w:sz w:val="24"/>
      <w:szCs w:val="20"/>
      <w:lang w:val="en-US" w:eastAsia="en-AU"/>
    </w:rPr>
  </w:style>
  <w:style w:type="paragraph" w:customStyle="1" w:styleId="Body2">
    <w:name w:val="Body 2"/>
    <w:rsid w:val="003A3BDC"/>
    <w:pPr>
      <w:spacing w:after="0" w:line="240" w:lineRule="auto"/>
      <w:ind w:left="567" w:hanging="284"/>
    </w:pPr>
    <w:rPr>
      <w:rFonts w:ascii="Times" w:eastAsia="ヒラギノ角ゴ Pro W3" w:hAnsi="Times" w:cs="Times New Roman"/>
      <w:color w:val="000000"/>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119240">
      <w:bodyDiv w:val="1"/>
      <w:marLeft w:val="0"/>
      <w:marRight w:val="0"/>
      <w:marTop w:val="0"/>
      <w:marBottom w:val="0"/>
      <w:divBdr>
        <w:top w:val="none" w:sz="0" w:space="0" w:color="auto"/>
        <w:left w:val="none" w:sz="0" w:space="0" w:color="auto"/>
        <w:bottom w:val="none" w:sz="0" w:space="0" w:color="auto"/>
        <w:right w:val="none" w:sz="0" w:space="0" w:color="auto"/>
      </w:divBdr>
    </w:div>
    <w:div w:id="142032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TELR.admin@atse.org.au" TargetMode="External"/><Relationship Id="rId18" Type="http://schemas.openxmlformats.org/officeDocument/2006/relationships/hyperlink" Target="https://stelr.org.au/stelr-modules/wind-energy/wind-energy-curriculum-links/" TargetMode="External"/><Relationship Id="rId26" Type="http://schemas.openxmlformats.org/officeDocument/2006/relationships/hyperlink" Target="http://www.bwea.com/you/siting.html"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chart" Target="charts/chart2.xml"/><Relationship Id="rId42"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hyperlink" Target="https://stelr.org.au/additional-info/wind-energy/" TargetMode="External"/><Relationship Id="rId25" Type="http://schemas.openxmlformats.org/officeDocument/2006/relationships/image" Target="media/image8.png"/><Relationship Id="rId33" Type="http://schemas.openxmlformats.org/officeDocument/2006/relationships/chart" Target="charts/chart1.xm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stelr.org.au/stelr-modules/wind-energy/" TargetMode="External"/><Relationship Id="rId20" Type="http://schemas.openxmlformats.org/officeDocument/2006/relationships/image" Target="media/image4.jpeg"/><Relationship Id="rId29" Type="http://schemas.openxmlformats.org/officeDocument/2006/relationships/hyperlink" Target="http://www1.eere.energy.gov/wind/wind_animation.html"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www.alliantenergykids.com/wcm/groups/wcm_internet/@int/@aekids/documents/image/022691.jpg" TargetMode="External"/><Relationship Id="rId32" Type="http://schemas.openxmlformats.org/officeDocument/2006/relationships/image" Target="media/image12.png"/><Relationship Id="rId37" Type="http://schemas.openxmlformats.org/officeDocument/2006/relationships/image" Target="media/image13.emf"/><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tse.org.au" TargetMode="External"/><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hyperlink" Target="https://stelr.org.au/stem-at-work/careers-in-stem/" TargetMode="Externa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ec@iecpl.com.au"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www.stelr.org" TargetMode="External"/><Relationship Id="rId35" Type="http://schemas.openxmlformats.org/officeDocument/2006/relationships/chart" Target="charts/chart3.xm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Sheet2!$J$2</c:f>
              <c:strCache>
                <c:ptCount val="1"/>
                <c:pt idx="0">
                  <c:v>12 blades</c:v>
                </c:pt>
              </c:strCache>
            </c:strRef>
          </c:tx>
          <c:spPr>
            <a:ln>
              <a:prstDash val="sysDot"/>
            </a:ln>
          </c:spPr>
          <c:marker>
            <c:spPr>
              <a:ln>
                <a:prstDash val="sysDot"/>
              </a:ln>
            </c:spPr>
          </c:marker>
          <c:xVal>
            <c:numRef>
              <c:f>Sheet2!$I$3:$I$5</c:f>
              <c:numCache>
                <c:formatCode>General</c:formatCode>
                <c:ptCount val="3"/>
                <c:pt idx="0">
                  <c:v>75</c:v>
                </c:pt>
                <c:pt idx="1">
                  <c:v>100</c:v>
                </c:pt>
                <c:pt idx="2">
                  <c:v>150</c:v>
                </c:pt>
              </c:numCache>
            </c:numRef>
          </c:xVal>
          <c:yVal>
            <c:numRef>
              <c:f>Sheet2!$J$3:$J$5</c:f>
              <c:numCache>
                <c:formatCode>General</c:formatCode>
                <c:ptCount val="3"/>
                <c:pt idx="0">
                  <c:v>0.81</c:v>
                </c:pt>
                <c:pt idx="1">
                  <c:v>0.8</c:v>
                </c:pt>
                <c:pt idx="2">
                  <c:v>0.4</c:v>
                </c:pt>
              </c:numCache>
            </c:numRef>
          </c:yVal>
          <c:smooth val="1"/>
          <c:extLst>
            <c:ext xmlns:c16="http://schemas.microsoft.com/office/drawing/2014/chart" uri="{C3380CC4-5D6E-409C-BE32-E72D297353CC}">
              <c16:uniqueId val="{00000000-668E-4A26-83CC-33142BA62637}"/>
            </c:ext>
          </c:extLst>
        </c:ser>
        <c:ser>
          <c:idx val="1"/>
          <c:order val="1"/>
          <c:tx>
            <c:strRef>
              <c:f>Sheet2!$K$2</c:f>
              <c:strCache>
                <c:ptCount val="1"/>
                <c:pt idx="0">
                  <c:v>6</c:v>
                </c:pt>
              </c:strCache>
            </c:strRef>
          </c:tx>
          <c:spPr>
            <a:ln>
              <a:solidFill>
                <a:schemeClr val="accent2"/>
              </a:solidFill>
              <a:prstDash val="sysDot"/>
            </a:ln>
          </c:spPr>
          <c:marker>
            <c:spPr>
              <a:ln>
                <a:solidFill>
                  <a:schemeClr val="accent2"/>
                </a:solidFill>
                <a:prstDash val="sysDot"/>
              </a:ln>
            </c:spPr>
          </c:marker>
          <c:xVal>
            <c:numRef>
              <c:f>Sheet2!$I$3:$I$5</c:f>
              <c:numCache>
                <c:formatCode>General</c:formatCode>
                <c:ptCount val="3"/>
                <c:pt idx="0">
                  <c:v>75</c:v>
                </c:pt>
                <c:pt idx="1">
                  <c:v>100</c:v>
                </c:pt>
                <c:pt idx="2">
                  <c:v>150</c:v>
                </c:pt>
              </c:numCache>
            </c:numRef>
          </c:xVal>
          <c:yVal>
            <c:numRef>
              <c:f>Sheet2!$K$3:$K$5</c:f>
              <c:numCache>
                <c:formatCode>General</c:formatCode>
                <c:ptCount val="3"/>
                <c:pt idx="0">
                  <c:v>0.5</c:v>
                </c:pt>
                <c:pt idx="1">
                  <c:v>0.72</c:v>
                </c:pt>
                <c:pt idx="2">
                  <c:v>0.56999999999999995</c:v>
                </c:pt>
              </c:numCache>
            </c:numRef>
          </c:yVal>
          <c:smooth val="1"/>
          <c:extLst>
            <c:ext xmlns:c16="http://schemas.microsoft.com/office/drawing/2014/chart" uri="{C3380CC4-5D6E-409C-BE32-E72D297353CC}">
              <c16:uniqueId val="{00000001-668E-4A26-83CC-33142BA62637}"/>
            </c:ext>
          </c:extLst>
        </c:ser>
        <c:ser>
          <c:idx val="2"/>
          <c:order val="2"/>
          <c:tx>
            <c:strRef>
              <c:f>Sheet2!$L$2</c:f>
              <c:strCache>
                <c:ptCount val="1"/>
                <c:pt idx="0">
                  <c:v>4</c:v>
                </c:pt>
              </c:strCache>
            </c:strRef>
          </c:tx>
          <c:spPr>
            <a:ln>
              <a:prstDash val="sysDot"/>
            </a:ln>
          </c:spPr>
          <c:marker>
            <c:spPr>
              <a:ln>
                <a:prstDash val="sysDot"/>
              </a:ln>
            </c:spPr>
          </c:marker>
          <c:xVal>
            <c:numRef>
              <c:f>Sheet2!$I$3:$I$5</c:f>
              <c:numCache>
                <c:formatCode>General</c:formatCode>
                <c:ptCount val="3"/>
                <c:pt idx="0">
                  <c:v>75</c:v>
                </c:pt>
                <c:pt idx="1">
                  <c:v>100</c:v>
                </c:pt>
                <c:pt idx="2">
                  <c:v>150</c:v>
                </c:pt>
              </c:numCache>
            </c:numRef>
          </c:xVal>
          <c:yVal>
            <c:numRef>
              <c:f>Sheet2!$L$3:$L$5</c:f>
              <c:numCache>
                <c:formatCode>General</c:formatCode>
                <c:ptCount val="3"/>
                <c:pt idx="0">
                  <c:v>0.85</c:v>
                </c:pt>
                <c:pt idx="1">
                  <c:v>0.72</c:v>
                </c:pt>
                <c:pt idx="2">
                  <c:v>0.28999999999999998</c:v>
                </c:pt>
              </c:numCache>
            </c:numRef>
          </c:yVal>
          <c:smooth val="1"/>
          <c:extLst>
            <c:ext xmlns:c16="http://schemas.microsoft.com/office/drawing/2014/chart" uri="{C3380CC4-5D6E-409C-BE32-E72D297353CC}">
              <c16:uniqueId val="{00000002-668E-4A26-83CC-33142BA62637}"/>
            </c:ext>
          </c:extLst>
        </c:ser>
        <c:ser>
          <c:idx val="3"/>
          <c:order val="3"/>
          <c:tx>
            <c:strRef>
              <c:f>Sheet2!$M$2</c:f>
              <c:strCache>
                <c:ptCount val="1"/>
                <c:pt idx="0">
                  <c:v>3</c:v>
                </c:pt>
              </c:strCache>
            </c:strRef>
          </c:tx>
          <c:spPr>
            <a:ln>
              <a:prstDash val="sysDot"/>
            </a:ln>
          </c:spPr>
          <c:marker>
            <c:spPr>
              <a:ln>
                <a:prstDash val="sysDot"/>
              </a:ln>
            </c:spPr>
          </c:marker>
          <c:xVal>
            <c:numRef>
              <c:f>Sheet2!$I$3:$I$5</c:f>
              <c:numCache>
                <c:formatCode>General</c:formatCode>
                <c:ptCount val="3"/>
                <c:pt idx="0">
                  <c:v>75</c:v>
                </c:pt>
                <c:pt idx="1">
                  <c:v>100</c:v>
                </c:pt>
                <c:pt idx="2">
                  <c:v>150</c:v>
                </c:pt>
              </c:numCache>
            </c:numRef>
          </c:xVal>
          <c:yVal>
            <c:numRef>
              <c:f>Sheet2!$M$3:$M$5</c:f>
              <c:numCache>
                <c:formatCode>General</c:formatCode>
                <c:ptCount val="3"/>
                <c:pt idx="0">
                  <c:v>0.75</c:v>
                </c:pt>
                <c:pt idx="1">
                  <c:v>0.6</c:v>
                </c:pt>
                <c:pt idx="2">
                  <c:v>0.23</c:v>
                </c:pt>
              </c:numCache>
            </c:numRef>
          </c:yVal>
          <c:smooth val="1"/>
          <c:extLst>
            <c:ext xmlns:c16="http://schemas.microsoft.com/office/drawing/2014/chart" uri="{C3380CC4-5D6E-409C-BE32-E72D297353CC}">
              <c16:uniqueId val="{00000003-668E-4A26-83CC-33142BA62637}"/>
            </c:ext>
          </c:extLst>
        </c:ser>
        <c:ser>
          <c:idx val="4"/>
          <c:order val="4"/>
          <c:tx>
            <c:strRef>
              <c:f>Sheet2!$N$2</c:f>
              <c:strCache>
                <c:ptCount val="1"/>
                <c:pt idx="0">
                  <c:v>2</c:v>
                </c:pt>
              </c:strCache>
            </c:strRef>
          </c:tx>
          <c:dPt>
            <c:idx val="1"/>
            <c:marker>
              <c:spPr>
                <a:ln>
                  <a:prstDash val="sysDot"/>
                </a:ln>
              </c:spPr>
            </c:marker>
            <c:bubble3D val="0"/>
            <c:spPr>
              <a:ln>
                <a:prstDash val="sysDot"/>
              </a:ln>
            </c:spPr>
            <c:extLst>
              <c:ext xmlns:c16="http://schemas.microsoft.com/office/drawing/2014/chart" uri="{C3380CC4-5D6E-409C-BE32-E72D297353CC}">
                <c16:uniqueId val="{00000005-668E-4A26-83CC-33142BA62637}"/>
              </c:ext>
            </c:extLst>
          </c:dPt>
          <c:dPt>
            <c:idx val="2"/>
            <c:marker>
              <c:spPr>
                <a:ln>
                  <a:prstDash val="sysDot"/>
                </a:ln>
              </c:spPr>
            </c:marker>
            <c:bubble3D val="0"/>
            <c:spPr>
              <a:ln>
                <a:prstDash val="sysDot"/>
              </a:ln>
            </c:spPr>
            <c:extLst>
              <c:ext xmlns:c16="http://schemas.microsoft.com/office/drawing/2014/chart" uri="{C3380CC4-5D6E-409C-BE32-E72D297353CC}">
                <c16:uniqueId val="{00000007-668E-4A26-83CC-33142BA62637}"/>
              </c:ext>
            </c:extLst>
          </c:dPt>
          <c:xVal>
            <c:numRef>
              <c:f>Sheet2!$I$3:$I$5</c:f>
              <c:numCache>
                <c:formatCode>General</c:formatCode>
                <c:ptCount val="3"/>
                <c:pt idx="0">
                  <c:v>75</c:v>
                </c:pt>
                <c:pt idx="1">
                  <c:v>100</c:v>
                </c:pt>
                <c:pt idx="2">
                  <c:v>150</c:v>
                </c:pt>
              </c:numCache>
            </c:numRef>
          </c:xVal>
          <c:yVal>
            <c:numRef>
              <c:f>Sheet2!$N$3:$N$5</c:f>
              <c:numCache>
                <c:formatCode>General</c:formatCode>
                <c:ptCount val="3"/>
                <c:pt idx="0">
                  <c:v>0.6</c:v>
                </c:pt>
                <c:pt idx="1">
                  <c:v>0.3</c:v>
                </c:pt>
                <c:pt idx="2">
                  <c:v>0.37</c:v>
                </c:pt>
              </c:numCache>
            </c:numRef>
          </c:yVal>
          <c:smooth val="1"/>
          <c:extLst>
            <c:ext xmlns:c16="http://schemas.microsoft.com/office/drawing/2014/chart" uri="{C3380CC4-5D6E-409C-BE32-E72D297353CC}">
              <c16:uniqueId val="{00000008-668E-4A26-83CC-33142BA62637}"/>
            </c:ext>
          </c:extLst>
        </c:ser>
        <c:dLbls>
          <c:showLegendKey val="0"/>
          <c:showVal val="0"/>
          <c:showCatName val="0"/>
          <c:showSerName val="0"/>
          <c:showPercent val="0"/>
          <c:showBubbleSize val="0"/>
        </c:dLbls>
        <c:axId val="48512384"/>
        <c:axId val="48530944"/>
      </c:scatterChart>
      <c:valAx>
        <c:axId val="48512384"/>
        <c:scaling>
          <c:orientation val="minMax"/>
          <c:min val="60"/>
        </c:scaling>
        <c:delete val="0"/>
        <c:axPos val="b"/>
        <c:majorGridlines/>
        <c:minorGridlines/>
        <c:title>
          <c:tx>
            <c:rich>
              <a:bodyPr/>
              <a:lstStyle/>
              <a:p>
                <a:pPr>
                  <a:defRPr/>
                </a:pPr>
                <a:r>
                  <a:rPr lang="en-AU"/>
                  <a:t>Length of Turbine blades</a:t>
                </a:r>
              </a:p>
            </c:rich>
          </c:tx>
          <c:layout/>
          <c:overlay val="0"/>
        </c:title>
        <c:numFmt formatCode="General" sourceLinked="1"/>
        <c:majorTickMark val="out"/>
        <c:minorTickMark val="none"/>
        <c:tickLblPos val="nextTo"/>
        <c:crossAx val="48530944"/>
        <c:crosses val="autoZero"/>
        <c:crossBetween val="midCat"/>
        <c:majorUnit val="10"/>
        <c:minorUnit val="5"/>
      </c:valAx>
      <c:valAx>
        <c:axId val="48530944"/>
        <c:scaling>
          <c:orientation val="minMax"/>
          <c:max val="1"/>
        </c:scaling>
        <c:delete val="0"/>
        <c:axPos val="l"/>
        <c:majorGridlines/>
        <c:minorGridlines/>
        <c:title>
          <c:tx>
            <c:rich>
              <a:bodyPr/>
              <a:lstStyle/>
              <a:p>
                <a:pPr>
                  <a:defRPr/>
                </a:pPr>
                <a:r>
                  <a:rPr lang="en-AU"/>
                  <a:t>Voltage (V)</a:t>
                </a:r>
              </a:p>
            </c:rich>
          </c:tx>
          <c:layout/>
          <c:overlay val="0"/>
        </c:title>
        <c:numFmt formatCode="General" sourceLinked="1"/>
        <c:majorTickMark val="out"/>
        <c:minorTickMark val="none"/>
        <c:tickLblPos val="nextTo"/>
        <c:crossAx val="48512384"/>
        <c:crosses val="autoZero"/>
        <c:crossBetween val="midCat"/>
        <c:minorUnit val="0.05"/>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Sheet2!$I$3</c:f>
              <c:strCache>
                <c:ptCount val="1"/>
                <c:pt idx="0">
                  <c:v>75</c:v>
                </c:pt>
              </c:strCache>
            </c:strRef>
          </c:tx>
          <c:spPr>
            <a:ln>
              <a:prstDash val="sysDot"/>
            </a:ln>
          </c:spPr>
          <c:marker>
            <c:spPr>
              <a:ln>
                <a:prstDash val="sysDot"/>
              </a:ln>
            </c:spPr>
          </c:marker>
          <c:cat>
            <c:strRef>
              <c:f>Sheet2!$J$2:$N$2</c:f>
              <c:strCache>
                <c:ptCount val="5"/>
                <c:pt idx="0">
                  <c:v>12 blades</c:v>
                </c:pt>
                <c:pt idx="1">
                  <c:v>6</c:v>
                </c:pt>
                <c:pt idx="2">
                  <c:v>4</c:v>
                </c:pt>
                <c:pt idx="3">
                  <c:v>3</c:v>
                </c:pt>
                <c:pt idx="4">
                  <c:v>2</c:v>
                </c:pt>
              </c:strCache>
            </c:strRef>
          </c:cat>
          <c:val>
            <c:numRef>
              <c:f>Sheet2!$J$3:$N$3</c:f>
              <c:numCache>
                <c:formatCode>General</c:formatCode>
                <c:ptCount val="5"/>
                <c:pt idx="0">
                  <c:v>0.81</c:v>
                </c:pt>
                <c:pt idx="1">
                  <c:v>0.5</c:v>
                </c:pt>
                <c:pt idx="2">
                  <c:v>0.85</c:v>
                </c:pt>
                <c:pt idx="3">
                  <c:v>0.75</c:v>
                </c:pt>
                <c:pt idx="4">
                  <c:v>0.6</c:v>
                </c:pt>
              </c:numCache>
            </c:numRef>
          </c:val>
          <c:smooth val="0"/>
          <c:extLst>
            <c:ext xmlns:c16="http://schemas.microsoft.com/office/drawing/2014/chart" uri="{C3380CC4-5D6E-409C-BE32-E72D297353CC}">
              <c16:uniqueId val="{00000000-A4AB-4F9D-AAB8-1246C8ADBB68}"/>
            </c:ext>
          </c:extLst>
        </c:ser>
        <c:ser>
          <c:idx val="1"/>
          <c:order val="1"/>
          <c:tx>
            <c:strRef>
              <c:f>Sheet2!$I$4</c:f>
              <c:strCache>
                <c:ptCount val="1"/>
                <c:pt idx="0">
                  <c:v>100</c:v>
                </c:pt>
              </c:strCache>
            </c:strRef>
          </c:tx>
          <c:spPr>
            <a:ln>
              <a:prstDash val="sysDot"/>
            </a:ln>
          </c:spPr>
          <c:marker>
            <c:spPr>
              <a:ln>
                <a:prstDash val="sysDot"/>
              </a:ln>
            </c:spPr>
          </c:marker>
          <c:cat>
            <c:strRef>
              <c:f>Sheet2!$J$2:$N$2</c:f>
              <c:strCache>
                <c:ptCount val="5"/>
                <c:pt idx="0">
                  <c:v>12 blades</c:v>
                </c:pt>
                <c:pt idx="1">
                  <c:v>6</c:v>
                </c:pt>
                <c:pt idx="2">
                  <c:v>4</c:v>
                </c:pt>
                <c:pt idx="3">
                  <c:v>3</c:v>
                </c:pt>
                <c:pt idx="4">
                  <c:v>2</c:v>
                </c:pt>
              </c:strCache>
            </c:strRef>
          </c:cat>
          <c:val>
            <c:numRef>
              <c:f>Sheet2!$J$4:$N$4</c:f>
              <c:numCache>
                <c:formatCode>General</c:formatCode>
                <c:ptCount val="5"/>
                <c:pt idx="0">
                  <c:v>0.8</c:v>
                </c:pt>
                <c:pt idx="1">
                  <c:v>0.72</c:v>
                </c:pt>
                <c:pt idx="2">
                  <c:v>0.72</c:v>
                </c:pt>
                <c:pt idx="3">
                  <c:v>0.6</c:v>
                </c:pt>
                <c:pt idx="4">
                  <c:v>0.3</c:v>
                </c:pt>
              </c:numCache>
            </c:numRef>
          </c:val>
          <c:smooth val="0"/>
          <c:extLst>
            <c:ext xmlns:c16="http://schemas.microsoft.com/office/drawing/2014/chart" uri="{C3380CC4-5D6E-409C-BE32-E72D297353CC}">
              <c16:uniqueId val="{00000001-A4AB-4F9D-AAB8-1246C8ADBB68}"/>
            </c:ext>
          </c:extLst>
        </c:ser>
        <c:ser>
          <c:idx val="2"/>
          <c:order val="2"/>
          <c:tx>
            <c:strRef>
              <c:f>Sheet2!$I$5</c:f>
              <c:strCache>
                <c:ptCount val="1"/>
                <c:pt idx="0">
                  <c:v>150</c:v>
                </c:pt>
              </c:strCache>
            </c:strRef>
          </c:tx>
          <c:spPr>
            <a:ln>
              <a:prstDash val="sysDot"/>
            </a:ln>
          </c:spPr>
          <c:marker>
            <c:spPr>
              <a:ln>
                <a:prstDash val="sysDot"/>
              </a:ln>
            </c:spPr>
          </c:marker>
          <c:cat>
            <c:strRef>
              <c:f>Sheet2!$J$2:$N$2</c:f>
              <c:strCache>
                <c:ptCount val="5"/>
                <c:pt idx="0">
                  <c:v>12 blades</c:v>
                </c:pt>
                <c:pt idx="1">
                  <c:v>6</c:v>
                </c:pt>
                <c:pt idx="2">
                  <c:v>4</c:v>
                </c:pt>
                <c:pt idx="3">
                  <c:v>3</c:v>
                </c:pt>
                <c:pt idx="4">
                  <c:v>2</c:v>
                </c:pt>
              </c:strCache>
            </c:strRef>
          </c:cat>
          <c:val>
            <c:numRef>
              <c:f>Sheet2!$J$5:$N$5</c:f>
              <c:numCache>
                <c:formatCode>General</c:formatCode>
                <c:ptCount val="5"/>
                <c:pt idx="0">
                  <c:v>0.4</c:v>
                </c:pt>
                <c:pt idx="1">
                  <c:v>0.56999999999999995</c:v>
                </c:pt>
                <c:pt idx="2">
                  <c:v>0.28999999999999998</c:v>
                </c:pt>
                <c:pt idx="3">
                  <c:v>0.23</c:v>
                </c:pt>
                <c:pt idx="4">
                  <c:v>0.37</c:v>
                </c:pt>
              </c:numCache>
            </c:numRef>
          </c:val>
          <c:smooth val="0"/>
          <c:extLst>
            <c:ext xmlns:c16="http://schemas.microsoft.com/office/drawing/2014/chart" uri="{C3380CC4-5D6E-409C-BE32-E72D297353CC}">
              <c16:uniqueId val="{00000002-A4AB-4F9D-AAB8-1246C8ADBB68}"/>
            </c:ext>
          </c:extLst>
        </c:ser>
        <c:dLbls>
          <c:showLegendKey val="0"/>
          <c:showVal val="0"/>
          <c:showCatName val="0"/>
          <c:showSerName val="0"/>
          <c:showPercent val="0"/>
          <c:showBubbleSize val="0"/>
        </c:dLbls>
        <c:dropLines/>
        <c:marker val="1"/>
        <c:smooth val="0"/>
        <c:axId val="48549248"/>
        <c:axId val="48555520"/>
      </c:lineChart>
      <c:catAx>
        <c:axId val="48549248"/>
        <c:scaling>
          <c:orientation val="minMax"/>
        </c:scaling>
        <c:delete val="0"/>
        <c:axPos val="b"/>
        <c:title>
          <c:tx>
            <c:rich>
              <a:bodyPr/>
              <a:lstStyle/>
              <a:p>
                <a:pPr>
                  <a:defRPr/>
                </a:pPr>
                <a:r>
                  <a:rPr lang="en-AU"/>
                  <a:t># Turbine Blades</a:t>
                </a:r>
              </a:p>
            </c:rich>
          </c:tx>
          <c:layout/>
          <c:overlay val="0"/>
        </c:title>
        <c:numFmt formatCode="General" sourceLinked="1"/>
        <c:majorTickMark val="none"/>
        <c:minorTickMark val="none"/>
        <c:tickLblPos val="nextTo"/>
        <c:crossAx val="48555520"/>
        <c:crosses val="autoZero"/>
        <c:auto val="1"/>
        <c:lblAlgn val="ctr"/>
        <c:lblOffset val="100"/>
        <c:noMultiLvlLbl val="0"/>
      </c:catAx>
      <c:valAx>
        <c:axId val="48555520"/>
        <c:scaling>
          <c:orientation val="minMax"/>
        </c:scaling>
        <c:delete val="0"/>
        <c:axPos val="l"/>
        <c:majorGridlines/>
        <c:title>
          <c:tx>
            <c:rich>
              <a:bodyPr/>
              <a:lstStyle/>
              <a:p>
                <a:pPr>
                  <a:defRPr/>
                </a:pPr>
                <a:r>
                  <a:rPr lang="en-AU"/>
                  <a:t>Voltage (V)</a:t>
                </a:r>
              </a:p>
            </c:rich>
          </c:tx>
          <c:layout/>
          <c:overlay val="0"/>
        </c:title>
        <c:numFmt formatCode="General" sourceLinked="1"/>
        <c:majorTickMark val="out"/>
        <c:minorTickMark val="none"/>
        <c:tickLblPos val="nextTo"/>
        <c:crossAx val="485492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Sheet1!$B$12:$B$13</c:f>
              <c:strCache>
                <c:ptCount val="1"/>
                <c:pt idx="0">
                  <c:v>Voltage V </c:v>
                </c:pt>
              </c:strCache>
            </c:strRef>
          </c:tx>
          <c:spPr>
            <a:ln w="28575">
              <a:noFill/>
            </a:ln>
          </c:spPr>
          <c:xVal>
            <c:numRef>
              <c:f>Sheet1!$A$14:$A$18</c:f>
              <c:numCache>
                <c:formatCode>General</c:formatCode>
                <c:ptCount val="5"/>
                <c:pt idx="0">
                  <c:v>2</c:v>
                </c:pt>
                <c:pt idx="1">
                  <c:v>3</c:v>
                </c:pt>
                <c:pt idx="2">
                  <c:v>4</c:v>
                </c:pt>
                <c:pt idx="3">
                  <c:v>6</c:v>
                </c:pt>
                <c:pt idx="4">
                  <c:v>12</c:v>
                </c:pt>
              </c:numCache>
            </c:numRef>
          </c:xVal>
          <c:yVal>
            <c:numRef>
              <c:f>Sheet1!$B$14:$B$18</c:f>
              <c:numCache>
                <c:formatCode>General</c:formatCode>
                <c:ptCount val="5"/>
                <c:pt idx="0">
                  <c:v>0.37</c:v>
                </c:pt>
                <c:pt idx="1">
                  <c:v>0.23</c:v>
                </c:pt>
                <c:pt idx="2">
                  <c:v>0.28999999999999998</c:v>
                </c:pt>
                <c:pt idx="3">
                  <c:v>0.56999999999999995</c:v>
                </c:pt>
                <c:pt idx="4">
                  <c:v>0.4</c:v>
                </c:pt>
              </c:numCache>
            </c:numRef>
          </c:yVal>
          <c:smooth val="0"/>
          <c:extLst>
            <c:ext xmlns:c16="http://schemas.microsoft.com/office/drawing/2014/chart" uri="{C3380CC4-5D6E-409C-BE32-E72D297353CC}">
              <c16:uniqueId val="{00000000-94E4-40C9-82DE-0D9DC409E08B}"/>
            </c:ext>
          </c:extLst>
        </c:ser>
        <c:dLbls>
          <c:showLegendKey val="0"/>
          <c:showVal val="0"/>
          <c:showCatName val="0"/>
          <c:showSerName val="0"/>
          <c:showPercent val="0"/>
          <c:showBubbleSize val="0"/>
        </c:dLbls>
        <c:axId val="33788672"/>
        <c:axId val="33790592"/>
      </c:scatterChart>
      <c:valAx>
        <c:axId val="33788672"/>
        <c:scaling>
          <c:orientation val="minMax"/>
        </c:scaling>
        <c:delete val="0"/>
        <c:axPos val="b"/>
        <c:majorGridlines/>
        <c:minorGridlines/>
        <c:title>
          <c:tx>
            <c:rich>
              <a:bodyPr/>
              <a:lstStyle/>
              <a:p>
                <a:pPr>
                  <a:defRPr/>
                </a:pPr>
                <a:r>
                  <a:rPr lang="en-AU"/>
                  <a:t># Turbine Blades</a:t>
                </a:r>
              </a:p>
            </c:rich>
          </c:tx>
          <c:layout/>
          <c:overlay val="0"/>
        </c:title>
        <c:numFmt formatCode="General" sourceLinked="1"/>
        <c:majorTickMark val="out"/>
        <c:minorTickMark val="none"/>
        <c:tickLblPos val="nextTo"/>
        <c:crossAx val="33790592"/>
        <c:crosses val="autoZero"/>
        <c:crossBetween val="midCat"/>
      </c:valAx>
      <c:valAx>
        <c:axId val="33790592"/>
        <c:scaling>
          <c:orientation val="minMax"/>
        </c:scaling>
        <c:delete val="0"/>
        <c:axPos val="l"/>
        <c:majorGridlines/>
        <c:minorGridlines/>
        <c:title>
          <c:tx>
            <c:rich>
              <a:bodyPr/>
              <a:lstStyle/>
              <a:p>
                <a:pPr>
                  <a:defRPr/>
                </a:pPr>
                <a:r>
                  <a:rPr lang="en-AU"/>
                  <a:t>Voltage (V)</a:t>
                </a:r>
              </a:p>
            </c:rich>
          </c:tx>
          <c:layout>
            <c:manualLayout>
              <c:xMode val="edge"/>
              <c:yMode val="edge"/>
              <c:x val="2.1256038647343E-2"/>
              <c:y val="0.34850953707645199"/>
            </c:manualLayout>
          </c:layout>
          <c:overlay val="0"/>
        </c:title>
        <c:numFmt formatCode="General" sourceLinked="1"/>
        <c:majorTickMark val="out"/>
        <c:minorTickMark val="none"/>
        <c:tickLblPos val="nextTo"/>
        <c:crossAx val="33788672"/>
        <c:crosses val="autoZero"/>
        <c:crossBetween val="midCat"/>
      </c:valAx>
    </c:plotArea>
    <c:plotVisOnly val="1"/>
    <c:dispBlanksAs val="gap"/>
    <c:showDLblsOverMax val="0"/>
  </c:chart>
  <c:spPr>
    <a:no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63D7C-9BD9-4F96-8C57-BA5F35CB4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44</Pages>
  <Words>9023</Words>
  <Characters>51435</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Visits Pty Ltd</Company>
  <LinksUpToDate>false</LinksUpToDate>
  <CharactersWithSpaces>60338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Pentland</dc:creator>
  <cp:keywords/>
  <dc:description/>
  <cp:lastModifiedBy>Pennie Stoyles</cp:lastModifiedBy>
  <cp:revision>10</cp:revision>
  <cp:lastPrinted>2019-08-13T06:53:00Z</cp:lastPrinted>
  <dcterms:created xsi:type="dcterms:W3CDTF">2019-08-13T00:40:00Z</dcterms:created>
  <dcterms:modified xsi:type="dcterms:W3CDTF">2019-08-13T06:53:00Z</dcterms:modified>
</cp:coreProperties>
</file>