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F7E" w:rsidRPr="0085190D" w:rsidRDefault="00926BDE" w:rsidP="0085190D">
      <w:pPr>
        <w:pStyle w:val="Heading1"/>
      </w:pPr>
      <w:r w:rsidRPr="0085190D">
        <w:t xml:space="preserve">STELR </w:t>
      </w:r>
      <w:r w:rsidR="00396F7E" w:rsidRPr="0085190D">
        <w:t>Perumahan Berkelanjutan</w:t>
      </w:r>
    </w:p>
    <w:p w:rsidR="00396F7E" w:rsidRPr="002456B6" w:rsidRDefault="00396F7E" w:rsidP="002456B6">
      <w:pPr>
        <w:pStyle w:val="Heading2"/>
      </w:pPr>
      <w:r>
        <w:br/>
      </w:r>
      <w:r w:rsidRPr="002456B6">
        <w:t>Aktivitas 1 - Warna Dinding Terbaik</w:t>
      </w:r>
    </w:p>
    <w:p w:rsidR="00042BCD" w:rsidRDefault="00396F7E" w:rsidP="00396F7E">
      <w:pPr>
        <w:pStyle w:val="NoSpacing"/>
      </w:pPr>
      <w:r>
        <w:rPr>
          <w:shd w:val="clear" w:color="auto" w:fill="F8F9FA"/>
        </w:rPr>
        <w:t>Dalam percobaan ini, Anda akan menyelidiki bagaimana warna dinding mempengaruhi jumlah energi panas yang diserap oleh dinding dan apa pengaruhnya terhadap suhu di dalam rumah.</w:t>
      </w:r>
    </w:p>
    <w:p w:rsidR="00396F7E" w:rsidRDefault="00396F7E" w:rsidP="00396F7E">
      <w:pPr>
        <w:pStyle w:val="Heading3"/>
        <w:rPr>
          <w:shd w:val="clear" w:color="auto" w:fill="F8F9FA"/>
        </w:rPr>
      </w:pPr>
      <w:r>
        <w:br/>
      </w:r>
      <w:r>
        <w:rPr>
          <w:shd w:val="clear" w:color="auto" w:fill="F8F9FA"/>
        </w:rPr>
        <w:t>Teori</w:t>
      </w:r>
    </w:p>
    <w:p w:rsidR="00396F7E" w:rsidRDefault="00396F7E" w:rsidP="00396F7E">
      <w:pPr>
        <w:pStyle w:val="NoSpacing"/>
      </w:pPr>
      <w:r>
        <w:rPr>
          <w:lang w:val="id-ID"/>
        </w:rPr>
        <w:t>Ketika energi radiasi (cahaya tampak, ultraviolet dan inframerah) mengenai suatu permukaan, ia dapat dipantulkan atau diserap. Ketika cahaya diserap, ia diubah menjadi energi panas (panas).</w:t>
      </w:r>
    </w:p>
    <w:p w:rsidR="00396F7E" w:rsidRPr="00396F7E" w:rsidRDefault="00396F7E" w:rsidP="00396F7E">
      <w:pPr>
        <w:pStyle w:val="NoSpacing"/>
      </w:pPr>
    </w:p>
    <w:p w:rsidR="00396F7E" w:rsidRDefault="00396F7E" w:rsidP="00396F7E">
      <w:pPr>
        <w:pStyle w:val="NoSpacing"/>
      </w:pPr>
      <w:r>
        <w:rPr>
          <w:lang w:val="id-ID"/>
        </w:rPr>
        <w:t>Suatu permukaan berwarna hijau karena memantulkan cahaya hijau dan menyerap semua warna lainnya.</w:t>
      </w:r>
    </w:p>
    <w:p w:rsidR="00396F7E" w:rsidRPr="00396F7E" w:rsidRDefault="00396F7E" w:rsidP="00396F7E">
      <w:pPr>
        <w:pStyle w:val="NoSpacing"/>
      </w:pPr>
    </w:p>
    <w:p w:rsidR="00396F7E" w:rsidRDefault="00396F7E" w:rsidP="00396F7E">
      <w:pPr>
        <w:pStyle w:val="NoSpacing"/>
        <w:rPr>
          <w:lang w:val="id-ID"/>
        </w:rPr>
      </w:pPr>
      <w:r>
        <w:rPr>
          <w:lang w:val="id-ID"/>
        </w:rPr>
        <w:t>Suatu permukaan berwarna putih karena memantulkan semua warna yang terlihat.</w:t>
      </w:r>
    </w:p>
    <w:p w:rsidR="00396F7E" w:rsidRDefault="00396F7E" w:rsidP="00396F7E">
      <w:pPr>
        <w:pStyle w:val="NoSpacing"/>
        <w:rPr>
          <w:lang w:val="id-ID"/>
        </w:rPr>
      </w:pPr>
      <w:r>
        <w:rPr>
          <w:lang w:val="id-ID"/>
        </w:rPr>
        <w:t>Suatu permukaan berwarna hitam karena menyerap semua warna yang terlihat.</w:t>
      </w:r>
    </w:p>
    <w:p w:rsidR="00396F7E" w:rsidRDefault="00396F7E" w:rsidP="00396F7E">
      <w:pPr>
        <w:pStyle w:val="NoSpacing"/>
      </w:pPr>
      <w:r>
        <w:rPr>
          <w:lang w:val="id-ID"/>
        </w:rPr>
        <w:t>Dinding bangunan merupakan area luas yang dapat menyerap radiasi Matahari. Sebagian pancaran energi dari Matahari diubah menjadi energi panas (panas), yang akan dialirkan melalui dinding untuk memanaskan rumah.</w:t>
      </w:r>
    </w:p>
    <w:p w:rsidR="00720CF8" w:rsidRDefault="00720CF8" w:rsidP="00396F7E">
      <w:pPr>
        <w:pStyle w:val="NoSpacing"/>
      </w:pPr>
    </w:p>
    <w:p w:rsidR="00720CF8" w:rsidRPr="00720CF8" w:rsidRDefault="00720CF8" w:rsidP="00396F7E">
      <w:pPr>
        <w:pStyle w:val="NoSpacing"/>
      </w:pPr>
    </w:p>
    <w:p w:rsidR="00A735DB" w:rsidRDefault="007E37A8" w:rsidP="002631A0">
      <w:pPr>
        <w:pStyle w:val="Heading4"/>
        <w:jc w:val="center"/>
      </w:pPr>
      <w:r w:rsidRPr="007E37A8"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1270</wp:posOffset>
            </wp:positionV>
            <wp:extent cx="5670550" cy="3048000"/>
            <wp:effectExtent l="0" t="0" r="6350" b="0"/>
            <wp:wrapTopAndBottom/>
            <wp:docPr id="4" name="Picture 4" descr="O:\STELR\7. Media, Promo &amp; Web\Images\Photos\iStockphoto\Altered photos\visible and invisible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TELR\7. Media, Promo &amp; Web\Images\Photos\iStockphoto\Altered photos\visible and invisible ligh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5DB">
        <w:br w:type="page"/>
      </w:r>
    </w:p>
    <w:p w:rsidR="002F5DAE" w:rsidRDefault="002F5DAE" w:rsidP="002F5DAE">
      <w:pPr>
        <w:pStyle w:val="Heading3"/>
      </w:pPr>
      <w:r>
        <w:rPr>
          <w:lang w:val="id-ID"/>
        </w:rPr>
        <w:lastRenderedPageBreak/>
        <w:t>Bahan yang digunakan dalam kegiatan ini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Kubus (rumah)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4 x kartu sampel cat (putih, hijau, merah dan hitam)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Panel kayu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4 x panel insulasi putih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Pencatat suhu STELR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Menghubungkan kabel</w:t>
      </w:r>
    </w:p>
    <w:p w:rsidR="002F5DAE" w:rsidRDefault="002456B6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4100830</wp:posOffset>
            </wp:positionH>
            <wp:positionV relativeFrom="paragraph">
              <wp:posOffset>118745</wp:posOffset>
            </wp:positionV>
            <wp:extent cx="2171700" cy="1457960"/>
            <wp:effectExtent l="0" t="361950" r="0" b="33274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07" t="5316"/>
                    <a:stretch/>
                  </pic:blipFill>
                  <pic:spPr bwMode="auto">
                    <a:xfrm rot="16200000">
                      <a:off x="0" y="0"/>
                      <a:ext cx="2171700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5DAE">
        <w:rPr>
          <w:lang w:val="id-ID"/>
        </w:rPr>
        <w:t>Catu daya STELR</w:t>
      </w:r>
    </w:p>
    <w:p w:rsidR="002F5DAE" w:rsidRDefault="002F5DAE" w:rsidP="002F5DAE">
      <w:pPr>
        <w:pStyle w:val="NoSpacing"/>
        <w:numPr>
          <w:ilvl w:val="0"/>
          <w:numId w:val="9"/>
        </w:numPr>
        <w:rPr>
          <w:lang w:val="id-ID"/>
        </w:rPr>
      </w:pPr>
      <w:r>
        <w:rPr>
          <w:lang w:val="id-ID"/>
        </w:rPr>
        <w:t>Lampu STELR</w:t>
      </w:r>
    </w:p>
    <w:p w:rsidR="002F5DAE" w:rsidRDefault="002F5DAE" w:rsidP="002F5DAE">
      <w:pPr>
        <w:pStyle w:val="NoSpacing"/>
        <w:numPr>
          <w:ilvl w:val="0"/>
          <w:numId w:val="9"/>
        </w:numPr>
      </w:pPr>
      <w:r>
        <w:rPr>
          <w:lang w:val="id-ID"/>
        </w:rPr>
        <w:t>Templat Penempatan Perumahan Berkelanjutan STELR</w:t>
      </w:r>
    </w:p>
    <w:p w:rsidR="00CB37E2" w:rsidRDefault="00CB37E2"/>
    <w:p w:rsidR="00CB37E2" w:rsidRDefault="00CB37E2"/>
    <w:p w:rsidR="00CB37E2" w:rsidRDefault="00CB37E2"/>
    <w:p w:rsidR="00CB37E2" w:rsidRDefault="002456B6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2818130</wp:posOffset>
            </wp:positionH>
            <wp:positionV relativeFrom="paragraph">
              <wp:posOffset>628650</wp:posOffset>
            </wp:positionV>
            <wp:extent cx="3288030" cy="2781300"/>
            <wp:effectExtent l="19050" t="0" r="762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7" t="12259" r="25310" b="18271"/>
                    <a:stretch/>
                  </pic:blipFill>
                  <pic:spPr bwMode="auto">
                    <a:xfrm>
                      <a:off x="0" y="0"/>
                      <a:ext cx="328803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628650</wp:posOffset>
            </wp:positionV>
            <wp:extent cx="2733675" cy="2781300"/>
            <wp:effectExtent l="19050" t="0" r="9525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E1C" w:rsidRDefault="00F95E1C"/>
    <w:p w:rsidR="002165AE" w:rsidRDefault="002165AE">
      <w:pPr>
        <w:rPr>
          <w:rFonts w:ascii="Arial" w:eastAsiaTheme="majorEastAsia" w:hAnsi="Arial" w:cstheme="majorBidi"/>
          <w:iCs/>
          <w:caps/>
          <w:color w:val="19688F"/>
          <w:sz w:val="32"/>
        </w:rPr>
      </w:pPr>
      <w:r>
        <w:br w:type="page"/>
      </w:r>
    </w:p>
    <w:p w:rsidR="002F5DAE" w:rsidRDefault="002F5DAE" w:rsidP="002F5DAE">
      <w:pPr>
        <w:pStyle w:val="Heading3"/>
      </w:pPr>
      <w:r>
        <w:rPr>
          <w:lang w:val="id-ID"/>
        </w:rPr>
        <w:lastRenderedPageBreak/>
        <w:t>Apa yang dilakukan Lee dalam investigasi video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Tempatkan panel sensor suhu di dinding belakang dengan sensor di bagian atas.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Tempatkan panel kayu di sisi berlawanan dari kubus.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Tempatkan contoh warna pada panel kayu agar tidak ada celah.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Masukkan panel isolasi ke lantai.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Tempatkan panel insulasi di dinding samping dan di atas untuk membuat atap datar.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Hubungkan sensor suhu ke data logger.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Tempatkan lampu 11 cm dari kayu dan panel sampel warna.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Nyalakan lampu dan pencatat data pada saat yang bersamaan.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Catat suhu setiap 30 detik selama lima menit pada lembar data Anda.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Matikan lampu dan jauhkan dari rumah. Catat suhu selama 5 menit setelah dingin.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  <w:rPr>
          <w:szCs w:val="42"/>
        </w:rPr>
      </w:pPr>
      <w:r w:rsidRPr="002F5DAE">
        <w:rPr>
          <w:szCs w:val="42"/>
        </w:rPr>
        <w:t>Ulangi percobaan menggunakan sampel warna dinding lainnya.</w:t>
      </w:r>
    </w:p>
    <w:p w:rsidR="002F5DAE" w:rsidRPr="002F5DAE" w:rsidRDefault="002F5DAE" w:rsidP="002F5DAE">
      <w:pPr>
        <w:pStyle w:val="NoSpacing"/>
        <w:numPr>
          <w:ilvl w:val="0"/>
          <w:numId w:val="9"/>
        </w:numPr>
      </w:pPr>
      <w:r w:rsidRPr="002F5DAE">
        <w:rPr>
          <w:szCs w:val="42"/>
        </w:rPr>
        <w:t>Lihat hasil Lee di halaman 4. Grafik plot dari hasil di halaman 5.</w:t>
      </w:r>
    </w:p>
    <w:p w:rsidR="004141E3" w:rsidRDefault="001E426A">
      <w:pPr>
        <w:rPr>
          <w:rFonts w:asciiTheme="minorHAnsi" w:hAnsiTheme="minorHAnsi"/>
          <w:szCs w:val="26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664210</wp:posOffset>
            </wp:positionV>
            <wp:extent cx="5048250" cy="408749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4" t="2892" r="2777" b="5774"/>
                    <a:stretch/>
                  </pic:blipFill>
                  <pic:spPr bwMode="auto">
                    <a:xfrm>
                      <a:off x="0" y="0"/>
                      <a:ext cx="5048250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41E3">
        <w:br w:type="page"/>
      </w:r>
    </w:p>
    <w:p w:rsidR="00F21162" w:rsidRDefault="00F21162" w:rsidP="00F21162">
      <w:pPr>
        <w:pStyle w:val="Heading3"/>
      </w:pPr>
      <w:r>
        <w:rPr>
          <w:lang w:val="id-ID"/>
        </w:rPr>
        <w:lastRenderedPageBreak/>
        <w:t>Hasil</w:t>
      </w:r>
    </w:p>
    <w:p w:rsidR="004141E3" w:rsidRPr="00852EDD" w:rsidRDefault="004141E3" w:rsidP="000F46C4"/>
    <w:tbl>
      <w:tblPr>
        <w:tblW w:w="92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1"/>
        <w:gridCol w:w="1842"/>
        <w:gridCol w:w="1842"/>
        <w:gridCol w:w="1842"/>
        <w:gridCol w:w="1842"/>
      </w:tblGrid>
      <w:tr w:rsidR="00BA7DB3" w:rsidRPr="00BC4B69" w:rsidTr="00110EDB">
        <w:trPr>
          <w:trHeight w:val="454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F5DAE" w:rsidRPr="00BC4B69" w:rsidRDefault="002F5DAE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C4B69">
              <w:rPr>
                <w:rFonts w:ascii="Verdana" w:hAnsi="Verdana"/>
                <w:b/>
                <w:sz w:val="24"/>
                <w:szCs w:val="24"/>
                <w:lang w:val="id-ID"/>
              </w:rPr>
              <w:t>Waktu (menit)</w:t>
            </w:r>
          </w:p>
          <w:p w:rsidR="00BA7DB3" w:rsidRPr="00BC4B69" w:rsidRDefault="00BA7DB3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247AE" w:rsidRPr="00BC4B69" w:rsidRDefault="004247AE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C4B69">
              <w:rPr>
                <w:rFonts w:ascii="Verdana" w:hAnsi="Verdana"/>
                <w:b/>
                <w:sz w:val="24"/>
                <w:szCs w:val="24"/>
                <w:lang w:val="id-ID"/>
              </w:rPr>
              <w:t>Suhu Dinding Putih C.</w:t>
            </w:r>
          </w:p>
          <w:p w:rsidR="00BA7DB3" w:rsidRPr="00BC4B69" w:rsidRDefault="00BA7DB3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BC4B69" w:rsidRDefault="004247AE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C4B69">
              <w:rPr>
                <w:rFonts w:ascii="Verdana" w:hAnsi="Verdana" w:cs="Arial"/>
                <w:b/>
                <w:sz w:val="24"/>
                <w:szCs w:val="24"/>
                <w:shd w:val="clear" w:color="auto" w:fill="F8F9FA"/>
              </w:rPr>
              <w:t>Suhu Dinding Hijau C.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BC4B69" w:rsidRDefault="00BC4B69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C4B69">
              <w:rPr>
                <w:rFonts w:ascii="Verdana" w:hAnsi="Verdana" w:cs="Arial"/>
                <w:b/>
                <w:sz w:val="24"/>
                <w:szCs w:val="24"/>
                <w:shd w:val="clear" w:color="auto" w:fill="F8F9FA"/>
              </w:rPr>
              <w:t>Suhu Dinding Merah C.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C4B69" w:rsidRPr="00BC4B69" w:rsidRDefault="00BC4B69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  <w:r w:rsidRPr="00BC4B69">
              <w:rPr>
                <w:rFonts w:ascii="Verdana" w:hAnsi="Verdana"/>
                <w:b/>
                <w:sz w:val="24"/>
                <w:szCs w:val="24"/>
                <w:lang w:val="id-ID"/>
              </w:rPr>
              <w:t>Suhu Dinding Hitam C.</w:t>
            </w:r>
          </w:p>
          <w:p w:rsidR="00BA7DB3" w:rsidRPr="00BC4B69" w:rsidRDefault="00BA7DB3" w:rsidP="00BC4B69">
            <w:pPr>
              <w:pStyle w:val="NoSpacing"/>
              <w:jc w:val="both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0.0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18.0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0.5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18.1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18.2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18.3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18.5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18.7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3.0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19.0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3.5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4.0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19.4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4.5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5.0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19.8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5.5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20.0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6.0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18.9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20.2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6.5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20.3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7.0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20.4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7.5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20.5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20.5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8.5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20.4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20.4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20.4</w:t>
            </w:r>
          </w:p>
        </w:tc>
      </w:tr>
      <w:tr w:rsidR="00BA7DB3" w:rsidRPr="00110EDB" w:rsidTr="00110EDB">
        <w:trPr>
          <w:trHeight w:val="454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10.0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19.4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A7DB3" w:rsidRPr="00110EDB" w:rsidRDefault="00BA7DB3" w:rsidP="00110EDB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 w:rsidRPr="00110EDB">
              <w:rPr>
                <w:rFonts w:ascii="Verdana" w:hAnsi="Verdana"/>
                <w:sz w:val="24"/>
                <w:szCs w:val="24"/>
              </w:rPr>
              <w:t>20.3</w:t>
            </w:r>
          </w:p>
        </w:tc>
      </w:tr>
    </w:tbl>
    <w:p w:rsidR="00E11221" w:rsidRDefault="00E11221">
      <w:pPr>
        <w:rPr>
          <w:rFonts w:ascii="Arial" w:eastAsiaTheme="majorEastAsia" w:hAnsi="Arial" w:cstheme="majorBidi"/>
          <w:iCs/>
          <w:caps/>
          <w:color w:val="19688F"/>
          <w:sz w:val="32"/>
        </w:rPr>
      </w:pPr>
      <w:r>
        <w:br w:type="page"/>
      </w:r>
    </w:p>
    <w:p w:rsidR="00F21162" w:rsidRDefault="00F21162" w:rsidP="00F21162">
      <w:pPr>
        <w:pStyle w:val="Heading3"/>
      </w:pPr>
      <w:r>
        <w:rPr>
          <w:lang w:val="id-ID"/>
        </w:rPr>
        <w:lastRenderedPageBreak/>
        <w:t>Grafik</w:t>
      </w:r>
    </w:p>
    <w:p w:rsidR="00F21162" w:rsidRDefault="00F21162" w:rsidP="00F21162">
      <w:r>
        <w:rPr>
          <w:lang w:val="id-ID"/>
        </w:rPr>
        <w:t>Plotkan hasil Anda pada grafik di bawah ini dengan menggunakan warna yang berbeda untuk setiap warna dinding.</w:t>
      </w:r>
    </w:p>
    <w:p w:rsidR="002158BE" w:rsidRDefault="002158BE" w:rsidP="00E11221"/>
    <w:p w:rsidR="00E11221" w:rsidRDefault="002158BE" w:rsidP="00E11221">
      <w:r>
        <w:object w:dxaOrig="6811" w:dyaOrig="7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473.25pt" o:ole="">
            <v:imagedata r:id="rId13" o:title=""/>
          </v:shape>
          <o:OLEObject Type="Embed" ProgID="AcroExch.Document.DC" ShapeID="_x0000_i1025" DrawAspect="Content" ObjectID="_1674561360" r:id="rId14"/>
        </w:object>
      </w:r>
    </w:p>
    <w:p w:rsidR="000147B5" w:rsidRDefault="000147B5" w:rsidP="00E11221"/>
    <w:p w:rsidR="00E11221" w:rsidRDefault="00E11221" w:rsidP="00E11221">
      <w:r>
        <w:br w:type="page"/>
      </w:r>
    </w:p>
    <w:p w:rsidR="009568B9" w:rsidRDefault="009568B9" w:rsidP="009568B9">
      <w:pPr>
        <w:pStyle w:val="Heading3"/>
      </w:pPr>
      <w:r>
        <w:rPr>
          <w:shd w:val="clear" w:color="auto" w:fill="F8F9FA"/>
        </w:rPr>
        <w:lastRenderedPageBreak/>
        <w:t>Diskusi</w:t>
      </w:r>
      <w:r>
        <w:br/>
      </w:r>
    </w:p>
    <w:p w:rsidR="009568B9" w:rsidRPr="009568B9" w:rsidRDefault="009568B9" w:rsidP="009568B9">
      <w:pPr>
        <w:pStyle w:val="Questionno"/>
        <w:numPr>
          <w:ilvl w:val="0"/>
          <w:numId w:val="0"/>
        </w:numPr>
      </w:pPr>
      <w:r>
        <w:t>P</w:t>
      </w:r>
      <w:r>
        <w:rPr>
          <w:lang w:val="id-ID"/>
        </w:rPr>
        <w:t>ertanyaan</w:t>
      </w:r>
      <w:r>
        <w:t xml:space="preserve"> 1</w:t>
      </w:r>
    </w:p>
    <w:p w:rsidR="000253DF" w:rsidRDefault="00CB1020" w:rsidP="00CB1020">
      <w:r w:rsidRPr="00CB1020">
        <w:t>Warna dinding manakah yang paling efektif dalam menyerap radiasi matahari? Bagaimana Anda tahu?</w:t>
      </w:r>
    </w:p>
    <w:p w:rsidR="000253DF" w:rsidRDefault="000253DF" w:rsidP="000253DF">
      <w:r>
        <w:t>_____________________________________________________________________</w:t>
      </w:r>
    </w:p>
    <w:p w:rsidR="009568B9" w:rsidRPr="009568B9" w:rsidRDefault="009568B9" w:rsidP="009568B9">
      <w:pPr>
        <w:pStyle w:val="Questionno"/>
        <w:numPr>
          <w:ilvl w:val="0"/>
          <w:numId w:val="0"/>
        </w:numPr>
      </w:pPr>
      <w:r>
        <w:t>P</w:t>
      </w:r>
      <w:r>
        <w:rPr>
          <w:lang w:val="id-ID"/>
        </w:rPr>
        <w:t>ertanyaan</w:t>
      </w:r>
      <w:r>
        <w:t xml:space="preserve"> 2</w:t>
      </w:r>
    </w:p>
    <w:p w:rsidR="00CB1020" w:rsidRDefault="00CB1020" w:rsidP="00E11221">
      <w:r w:rsidRPr="00CB1020">
        <w:t>Warna dinding mana yang paling efektif dalam memantulkan radiasi matahari? Bagaimana Anda tahu?</w:t>
      </w:r>
    </w:p>
    <w:p w:rsidR="00E11221" w:rsidRDefault="00E11221" w:rsidP="00CB1020">
      <w:r>
        <w:t>_____________________________________________________________________</w:t>
      </w:r>
    </w:p>
    <w:p w:rsidR="009568B9" w:rsidRDefault="009568B9" w:rsidP="009568B9">
      <w:pPr>
        <w:pStyle w:val="Questionno"/>
        <w:numPr>
          <w:ilvl w:val="0"/>
          <w:numId w:val="0"/>
        </w:numPr>
      </w:pPr>
      <w:r>
        <w:t>P</w:t>
      </w:r>
      <w:r>
        <w:rPr>
          <w:lang w:val="id-ID"/>
        </w:rPr>
        <w:t>ertanyaan</w:t>
      </w:r>
      <w:r>
        <w:t xml:space="preserve"> 3</w:t>
      </w:r>
    </w:p>
    <w:p w:rsidR="00CB1020" w:rsidRPr="00CB1020" w:rsidRDefault="00CB1020" w:rsidP="00CB1020">
      <w:r w:rsidRPr="00CB1020">
        <w:t>Jelaskan bagaimana Anda dapat menggunakan informasi ini untuk memilih warna dinding untuk rumah hemat energi jika Anda tinggal di iklim yang sangat dingin atau iklim yang sangat hangat.</w:t>
      </w:r>
    </w:p>
    <w:tbl>
      <w:tblPr>
        <w:tblpPr w:topFromText="425" w:bottomFromText="425" w:vertAnchor="text" w:horzAnchor="margin" w:tblpY="455"/>
        <w:tblOverlap w:val="never"/>
        <w:tblW w:w="90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9072"/>
      </w:tblGrid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  <w:tr w:rsidR="00E11221" w:rsidRPr="00B057CC" w:rsidTr="00B84121">
        <w:trPr>
          <w:trHeight w:val="567"/>
        </w:trPr>
        <w:tc>
          <w:tcPr>
            <w:tcW w:w="9072" w:type="dxa"/>
          </w:tcPr>
          <w:p w:rsidR="00E11221" w:rsidRPr="00B057CC" w:rsidRDefault="00E11221" w:rsidP="00B84121">
            <w:pPr>
              <w:rPr>
                <w:i/>
                <w:iCs/>
              </w:rPr>
            </w:pPr>
          </w:p>
        </w:tc>
      </w:tr>
    </w:tbl>
    <w:p w:rsidR="007C660B" w:rsidRDefault="009568B9">
      <w:r>
        <w:rPr>
          <w:noProof/>
          <w:lang w:eastAsia="en-A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1685925</wp:posOffset>
            </wp:positionV>
            <wp:extent cx="4991100" cy="7029450"/>
            <wp:effectExtent l="19050" t="0" r="0" b="0"/>
            <wp:wrapTopAndBottom/>
            <wp:docPr id="7" name="Picture 7" descr="O:\STELR\9. Sponsorship and Partnerships\Orica\2018\Orica Applied Ad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TELR\9. Sponsorship and Partnerships\Orica\2018\Orica Applied Adve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79" t="3552" r="10581" b="2200"/>
                    <a:stretch/>
                  </pic:blipFill>
                  <pic:spPr bwMode="auto">
                    <a:xfrm>
                      <a:off x="0" y="0"/>
                      <a:ext cx="49911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5731510" cy="1495425"/>
            <wp:effectExtent l="19050" t="0" r="254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660B" w:rsidSect="00064D6B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3EFF8" w16cex:dateUtc="2021-01-21T01:20:00Z"/>
  <w16cex:commentExtensible w16cex:durableId="23B3F022" w16cex:dateUtc="2021-01-21T01:20:00Z"/>
  <w16cex:commentExtensible w16cex:durableId="23B3F077" w16cex:dateUtc="2021-01-21T01:22:00Z"/>
  <w16cex:commentExtensible w16cex:durableId="23B3F08E" w16cex:dateUtc="2021-01-21T01:22:00Z"/>
  <w16cex:commentExtensible w16cex:durableId="23B3F11D" w16cex:dateUtc="2021-01-21T01:25:00Z"/>
  <w16cex:commentExtensible w16cex:durableId="23B3F14A" w16cex:dateUtc="2021-01-21T01:25:00Z"/>
  <w16cex:commentExtensible w16cex:durableId="23B3F230" w16cex:dateUtc="2021-01-21T01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CBDCDA" w16cid:durableId="23B3EFF8"/>
  <w16cid:commentId w16cid:paraId="5B8B5488" w16cid:durableId="23B3F022"/>
  <w16cid:commentId w16cid:paraId="20EDAF39" w16cid:durableId="23B3F077"/>
  <w16cid:commentId w16cid:paraId="749D1007" w16cid:durableId="23B3F08E"/>
  <w16cid:commentId w16cid:paraId="6D2F6D07" w16cid:durableId="23B3F11D"/>
  <w16cid:commentId w16cid:paraId="5F208848" w16cid:durableId="23B3F14A"/>
  <w16cid:commentId w16cid:paraId="556956D7" w16cid:durableId="23B3F23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C83" w:rsidRDefault="002D4C83" w:rsidP="006F1F92">
      <w:pPr>
        <w:spacing w:after="0" w:line="240" w:lineRule="auto"/>
      </w:pPr>
      <w:r>
        <w:separator/>
      </w:r>
    </w:p>
  </w:endnote>
  <w:endnote w:type="continuationSeparator" w:id="1">
    <w:p w:rsidR="002D4C83" w:rsidRDefault="002D4C83" w:rsidP="006F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762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31B7" w:rsidRDefault="00C62DCB">
        <w:pPr>
          <w:pStyle w:val="Footer"/>
          <w:jc w:val="right"/>
        </w:pPr>
        <w:r>
          <w:fldChar w:fldCharType="begin"/>
        </w:r>
        <w:r w:rsidR="00E531B7">
          <w:instrText xml:space="preserve"> PAGE   \* MERGEFORMAT </w:instrText>
        </w:r>
        <w:r>
          <w:fldChar w:fldCharType="separate"/>
        </w:r>
        <w:r w:rsidR="00CB102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253DF" w:rsidRPr="00E531B7" w:rsidRDefault="00C62DCB" w:rsidP="00E531B7">
    <w:pPr>
      <w:rPr>
        <w:sz w:val="20"/>
        <w:szCs w:val="20"/>
      </w:rPr>
    </w:pPr>
    <w:hyperlink r:id="rId1" w:history="1">
      <w:r w:rsidR="00E531B7" w:rsidRPr="00DA3E43">
        <w:rPr>
          <w:rStyle w:val="Hyperlink"/>
          <w:sz w:val="20"/>
          <w:szCs w:val="20"/>
        </w:rPr>
        <w:t>https://stelr.org.au/stelr-modules/sustainable-house-remote/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C83" w:rsidRDefault="002D4C83" w:rsidP="006F1F92">
      <w:pPr>
        <w:spacing w:after="0" w:line="240" w:lineRule="auto"/>
      </w:pPr>
      <w:r>
        <w:separator/>
      </w:r>
    </w:p>
  </w:footnote>
  <w:footnote w:type="continuationSeparator" w:id="1">
    <w:p w:rsidR="002D4C83" w:rsidRDefault="002D4C83" w:rsidP="006F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3D6" w:rsidRDefault="005E43D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-335280</wp:posOffset>
          </wp:positionV>
          <wp:extent cx="1162050" cy="416747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-STELR-Forest-Green-logo-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4167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3931"/>
    <w:multiLevelType w:val="multilevel"/>
    <w:tmpl w:val="ACFE315C"/>
    <w:lvl w:ilvl="0">
      <w:start w:val="1"/>
      <w:numFmt w:val="decimal"/>
      <w:pStyle w:val="Questionno"/>
      <w:lvlText w:val="Question %1"/>
      <w:lvlJc w:val="left"/>
      <w:pPr>
        <w:ind w:left="1134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-325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-289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-253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-2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-18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-145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-109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-731" w:hanging="360"/>
      </w:pPr>
      <w:rPr>
        <w:rFonts w:hint="default"/>
      </w:rPr>
    </w:lvl>
  </w:abstractNum>
  <w:abstractNum w:abstractNumId="1">
    <w:nsid w:val="283647D6"/>
    <w:multiLevelType w:val="multilevel"/>
    <w:tmpl w:val="39D4E42E"/>
    <w:styleLink w:val="Normalbullet"/>
    <w:lvl w:ilvl="0">
      <w:start w:val="1"/>
      <w:numFmt w:val="bullet"/>
      <w:pStyle w:val="bulletRenEn"/>
      <w:lvlText w:val=""/>
      <w:lvlJc w:val="left"/>
      <w:pPr>
        <w:ind w:left="851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418" w:hanging="567"/>
      </w:pPr>
      <w:rPr>
        <w:rFonts w:ascii="Verdana" w:eastAsiaTheme="minorHAnsi" w:hAnsi="Verdana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">
    <w:nsid w:val="30DE6EDF"/>
    <w:multiLevelType w:val="hybridMultilevel"/>
    <w:tmpl w:val="19704C56"/>
    <w:lvl w:ilvl="0" w:tplc="690E98EC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F44F5B"/>
    <w:multiLevelType w:val="hybridMultilevel"/>
    <w:tmpl w:val="38988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10602"/>
    <w:multiLevelType w:val="hybridMultilevel"/>
    <w:tmpl w:val="6E7E4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D537D"/>
    <w:multiLevelType w:val="multilevel"/>
    <w:tmpl w:val="E69EC9E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1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613E503A"/>
    <w:multiLevelType w:val="hybridMultilevel"/>
    <w:tmpl w:val="33F0F740"/>
    <w:lvl w:ilvl="0" w:tplc="690E98E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26BDE"/>
    <w:rsid w:val="0000085F"/>
    <w:rsid w:val="000147B5"/>
    <w:rsid w:val="000253DF"/>
    <w:rsid w:val="00042BCD"/>
    <w:rsid w:val="00064D6B"/>
    <w:rsid w:val="000849C7"/>
    <w:rsid w:val="000F46C4"/>
    <w:rsid w:val="00100251"/>
    <w:rsid w:val="00110EDB"/>
    <w:rsid w:val="001859AB"/>
    <w:rsid w:val="001E426A"/>
    <w:rsid w:val="001E6904"/>
    <w:rsid w:val="001F4631"/>
    <w:rsid w:val="002148E4"/>
    <w:rsid w:val="002158BE"/>
    <w:rsid w:val="002165AE"/>
    <w:rsid w:val="00223C75"/>
    <w:rsid w:val="00236021"/>
    <w:rsid w:val="002456B6"/>
    <w:rsid w:val="002631A0"/>
    <w:rsid w:val="002717D6"/>
    <w:rsid w:val="00273FBA"/>
    <w:rsid w:val="002D368E"/>
    <w:rsid w:val="002D4C83"/>
    <w:rsid w:val="002E3F08"/>
    <w:rsid w:val="002E49D1"/>
    <w:rsid w:val="002F5DAE"/>
    <w:rsid w:val="00336152"/>
    <w:rsid w:val="00363167"/>
    <w:rsid w:val="0036680C"/>
    <w:rsid w:val="0037582F"/>
    <w:rsid w:val="00396F7E"/>
    <w:rsid w:val="004141E3"/>
    <w:rsid w:val="004247AE"/>
    <w:rsid w:val="004E2989"/>
    <w:rsid w:val="00557ED2"/>
    <w:rsid w:val="005A1648"/>
    <w:rsid w:val="005E43D6"/>
    <w:rsid w:val="006F1F92"/>
    <w:rsid w:val="00714420"/>
    <w:rsid w:val="00720CF8"/>
    <w:rsid w:val="007C660B"/>
    <w:rsid w:val="007C6C66"/>
    <w:rsid w:val="007C6D79"/>
    <w:rsid w:val="007E37A8"/>
    <w:rsid w:val="0080273A"/>
    <w:rsid w:val="0083492C"/>
    <w:rsid w:val="0084219A"/>
    <w:rsid w:val="0085190D"/>
    <w:rsid w:val="00852EDD"/>
    <w:rsid w:val="00865AB4"/>
    <w:rsid w:val="00926BDE"/>
    <w:rsid w:val="009271E2"/>
    <w:rsid w:val="00942923"/>
    <w:rsid w:val="00951EF2"/>
    <w:rsid w:val="00952006"/>
    <w:rsid w:val="009568B9"/>
    <w:rsid w:val="009A6129"/>
    <w:rsid w:val="009D13E7"/>
    <w:rsid w:val="00A1371F"/>
    <w:rsid w:val="00A32CB1"/>
    <w:rsid w:val="00A6771A"/>
    <w:rsid w:val="00A735DB"/>
    <w:rsid w:val="00A958D4"/>
    <w:rsid w:val="00AA5F73"/>
    <w:rsid w:val="00B84121"/>
    <w:rsid w:val="00BA7DB3"/>
    <w:rsid w:val="00BC4B69"/>
    <w:rsid w:val="00C62DCB"/>
    <w:rsid w:val="00C71502"/>
    <w:rsid w:val="00C94BC4"/>
    <w:rsid w:val="00CA5D6F"/>
    <w:rsid w:val="00CB1020"/>
    <w:rsid w:val="00CB12AD"/>
    <w:rsid w:val="00CB37E2"/>
    <w:rsid w:val="00CD1266"/>
    <w:rsid w:val="00CD1716"/>
    <w:rsid w:val="00D3204B"/>
    <w:rsid w:val="00D568BE"/>
    <w:rsid w:val="00DD2EA5"/>
    <w:rsid w:val="00E05F73"/>
    <w:rsid w:val="00E11221"/>
    <w:rsid w:val="00E460E8"/>
    <w:rsid w:val="00E531B7"/>
    <w:rsid w:val="00E55F27"/>
    <w:rsid w:val="00E57DF8"/>
    <w:rsid w:val="00E808E9"/>
    <w:rsid w:val="00E96274"/>
    <w:rsid w:val="00EB299C"/>
    <w:rsid w:val="00F02BED"/>
    <w:rsid w:val="00F07126"/>
    <w:rsid w:val="00F1452F"/>
    <w:rsid w:val="00F14EBD"/>
    <w:rsid w:val="00F21162"/>
    <w:rsid w:val="00F70BB9"/>
    <w:rsid w:val="00F95E1C"/>
    <w:rsid w:val="00FA54B7"/>
    <w:rsid w:val="00FF0A98"/>
    <w:rsid w:val="00FF3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6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6B"/>
  </w:style>
  <w:style w:type="paragraph" w:styleId="Heading1">
    <w:name w:val="heading 1"/>
    <w:basedOn w:val="NoSpacing"/>
    <w:next w:val="Normal"/>
    <w:link w:val="Heading1Char"/>
    <w:uiPriority w:val="9"/>
    <w:qFormat/>
    <w:rsid w:val="0085190D"/>
    <w:pPr>
      <w:jc w:val="center"/>
      <w:outlineLvl w:val="0"/>
    </w:pPr>
    <w:rPr>
      <w:b/>
      <w:color w:val="00566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6B6"/>
    <w:pPr>
      <w:outlineLvl w:val="1"/>
    </w:pPr>
    <w:rPr>
      <w:rFonts w:ascii="Arial" w:hAnsi="Arial" w:cs="Arial"/>
      <w:b/>
      <w:color w:val="005661"/>
      <w:sz w:val="36"/>
      <w:szCs w:val="36"/>
      <w:shd w:val="clear" w:color="auto" w:fill="F8F9FA"/>
    </w:rPr>
  </w:style>
  <w:style w:type="paragraph" w:styleId="Heading3">
    <w:name w:val="heading 3"/>
    <w:basedOn w:val="NoSpacing"/>
    <w:next w:val="Normal"/>
    <w:link w:val="Heading3Char"/>
    <w:uiPriority w:val="9"/>
    <w:unhideWhenUsed/>
    <w:qFormat/>
    <w:rsid w:val="0037582F"/>
    <w:pPr>
      <w:outlineLvl w:val="2"/>
    </w:pPr>
    <w:rPr>
      <w:rFonts w:ascii="Arial" w:hAnsi="Arial" w:cs="Arial"/>
      <w:color w:val="005661"/>
      <w:sz w:val="36"/>
      <w:szCs w:val="36"/>
    </w:rPr>
  </w:style>
  <w:style w:type="paragraph" w:styleId="Heading4">
    <w:name w:val="heading 4"/>
    <w:basedOn w:val="NoSpacing"/>
    <w:next w:val="Normal"/>
    <w:link w:val="Heading4Char"/>
    <w:uiPriority w:val="9"/>
    <w:unhideWhenUsed/>
    <w:qFormat/>
    <w:rsid w:val="0037582F"/>
    <w:pPr>
      <w:outlineLvl w:val="3"/>
    </w:pPr>
    <w:rPr>
      <w:rFonts w:ascii="Arial" w:hAnsi="Arial" w:cs="Arial"/>
      <w:color w:val="005661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7DF8"/>
    <w:pPr>
      <w:keepNext/>
      <w:keepLines/>
      <w:spacing w:before="360" w:after="120" w:line="240" w:lineRule="auto"/>
      <w:outlineLvl w:val="4"/>
    </w:pPr>
    <w:rPr>
      <w:rFonts w:ascii="Verdana" w:eastAsiaTheme="majorEastAsia" w:hAnsi="Verdana" w:cstheme="majorBidi"/>
      <w:color w:val="00566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F92"/>
  </w:style>
  <w:style w:type="paragraph" w:styleId="Footer">
    <w:name w:val="footer"/>
    <w:basedOn w:val="Normal"/>
    <w:link w:val="FooterChar"/>
    <w:uiPriority w:val="99"/>
    <w:unhideWhenUsed/>
    <w:rsid w:val="006F1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F92"/>
  </w:style>
  <w:style w:type="paragraph" w:styleId="BalloonText">
    <w:name w:val="Balloon Text"/>
    <w:basedOn w:val="Normal"/>
    <w:link w:val="BalloonTextChar"/>
    <w:uiPriority w:val="99"/>
    <w:semiHidden/>
    <w:unhideWhenUsed/>
    <w:rsid w:val="006F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F9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190D"/>
    <w:rPr>
      <w:b/>
      <w:color w:val="00566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456B6"/>
    <w:rPr>
      <w:rFonts w:ascii="Arial" w:hAnsi="Arial" w:cs="Arial"/>
      <w:b/>
      <w:color w:val="00566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7582F"/>
    <w:rPr>
      <w:rFonts w:ascii="Arial" w:hAnsi="Arial" w:cs="Arial"/>
      <w:color w:val="005661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7582F"/>
    <w:rPr>
      <w:rFonts w:ascii="Arial" w:hAnsi="Arial" w:cs="Arial"/>
      <w:color w:val="00566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57DF8"/>
    <w:rPr>
      <w:rFonts w:ascii="Verdana" w:eastAsiaTheme="majorEastAsia" w:hAnsi="Verdana" w:cstheme="majorBidi"/>
      <w:color w:val="005661"/>
      <w:sz w:val="22"/>
    </w:rPr>
  </w:style>
  <w:style w:type="paragraph" w:styleId="ListParagraph">
    <w:name w:val="List Paragraph"/>
    <w:basedOn w:val="Normal"/>
    <w:uiPriority w:val="34"/>
    <w:qFormat/>
    <w:rsid w:val="00273FBA"/>
    <w:pPr>
      <w:spacing w:after="120" w:line="240" w:lineRule="auto"/>
      <w:ind w:left="720"/>
      <w:contextualSpacing/>
    </w:pPr>
    <w:rPr>
      <w:rFonts w:ascii="Verdana" w:hAnsi="Verdana"/>
      <w:sz w:val="20"/>
    </w:rPr>
  </w:style>
  <w:style w:type="character" w:styleId="Strong">
    <w:name w:val="Strong"/>
    <w:basedOn w:val="DefaultParagraphFont"/>
    <w:uiPriority w:val="22"/>
    <w:qFormat/>
    <w:rsid w:val="00273FBA"/>
    <w:rPr>
      <w:b/>
      <w:bCs/>
    </w:rPr>
  </w:style>
  <w:style w:type="paragraph" w:customStyle="1" w:styleId="bulletRenEn">
    <w:name w:val="bullet RenEn"/>
    <w:basedOn w:val="Normal"/>
    <w:link w:val="bulletRenEnChar"/>
    <w:qFormat/>
    <w:rsid w:val="004141E3"/>
    <w:pPr>
      <w:numPr>
        <w:numId w:val="3"/>
      </w:numPr>
      <w:spacing w:before="120" w:after="120" w:line="240" w:lineRule="auto"/>
      <w:ind w:left="567"/>
    </w:pPr>
    <w:rPr>
      <w:rFonts w:asciiTheme="minorHAnsi" w:hAnsiTheme="minorHAnsi"/>
      <w:szCs w:val="26"/>
    </w:rPr>
  </w:style>
  <w:style w:type="paragraph" w:customStyle="1" w:styleId="Questionno">
    <w:name w:val="Question no."/>
    <w:next w:val="Normal"/>
    <w:qFormat/>
    <w:rsid w:val="0037582F"/>
    <w:pPr>
      <w:numPr>
        <w:numId w:val="5"/>
      </w:numPr>
      <w:spacing w:before="200" w:after="80"/>
    </w:pPr>
    <w:rPr>
      <w:rFonts w:ascii="Arial" w:eastAsiaTheme="majorEastAsia" w:hAnsi="Arial" w:cstheme="majorBidi"/>
      <w:b/>
      <w:color w:val="005661"/>
      <w:sz w:val="22"/>
      <w:szCs w:val="32"/>
    </w:rPr>
  </w:style>
  <w:style w:type="numbering" w:customStyle="1" w:styleId="Normalbullet">
    <w:name w:val="Normal bullet"/>
    <w:rsid w:val="00273FBA"/>
    <w:pPr>
      <w:numPr>
        <w:numId w:val="3"/>
      </w:numPr>
    </w:pPr>
  </w:style>
  <w:style w:type="table" w:customStyle="1" w:styleId="Style2">
    <w:name w:val="Style2"/>
    <w:basedOn w:val="GridTable5DarkAccent5"/>
    <w:uiPriority w:val="99"/>
    <w:rsid w:val="00273FBA"/>
    <w:rPr>
      <w:rFonts w:ascii="Verdana" w:hAnsi="Verdana"/>
      <w:b/>
      <w:sz w:val="20"/>
      <w:szCs w:val="20"/>
      <w:lang w:eastAsia="en-AU"/>
    </w:rPr>
    <w:tblPr>
      <w:tblStyleRowBandSize w:val="1"/>
      <w:tblStyleColBandSize w:val="1"/>
      <w:jc w:val="center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shd w:val="clear" w:color="auto" w:fill="DAEEF3" w:themeFill="accent5" w:themeFillTint="33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/>
        <w:jc w:val="center"/>
        <w:outlineLvl w:val="9"/>
      </w:pPr>
      <w:rPr>
        <w:rFonts w:ascii="Verdana" w:hAnsi="Verdana"/>
        <w:b/>
        <w:bCs/>
        <w:color w:val="auto"/>
        <w:sz w:val="18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C8EA"/>
        <w:vAlign w:val="center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pPr>
        <w:wordWrap/>
        <w:spacing w:beforeLines="0" w:beforeAutospacing="0" w:afterLines="0" w:afterAutospacing="0" w:line="240" w:lineRule="auto"/>
        <w:jc w:val="center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C8EA"/>
        <w:vAlign w:val="center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bulletRenEnChar">
    <w:name w:val="bullet RenEn Char"/>
    <w:basedOn w:val="DefaultParagraphFont"/>
    <w:link w:val="bulletRenEn"/>
    <w:rsid w:val="004141E3"/>
    <w:rPr>
      <w:rFonts w:asciiTheme="minorHAnsi" w:hAnsiTheme="minorHAnsi"/>
      <w:szCs w:val="26"/>
    </w:rPr>
  </w:style>
  <w:style w:type="table" w:customStyle="1" w:styleId="GridTable5DarkAccent5">
    <w:name w:val="Grid Table 5 Dark Accent 5"/>
    <w:basedOn w:val="TableNormal"/>
    <w:uiPriority w:val="50"/>
    <w:rsid w:val="00273F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NoSpacing">
    <w:name w:val="No Spacing"/>
    <w:uiPriority w:val="1"/>
    <w:qFormat/>
    <w:rsid w:val="0080273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65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42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9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9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9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68BE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E57DF8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63167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6F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6F7E"/>
    <w:rPr>
      <w:rFonts w:ascii="Courier New" w:eastAsia="Times New Roman" w:hAnsi="Courier New" w:cs="Courier New"/>
      <w:sz w:val="20"/>
      <w:szCs w:val="20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telr.org.au/stelr-modules/sustainable-house-remot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5EDCF-975A-4949-B7CF-24AB0F2DF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ATSE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Pentland</dc:creator>
  <cp:keywords/>
  <dc:description/>
  <cp:lastModifiedBy>Peter</cp:lastModifiedBy>
  <cp:revision>28</cp:revision>
  <cp:lastPrinted>2021-02-02T04:29:00Z</cp:lastPrinted>
  <dcterms:created xsi:type="dcterms:W3CDTF">2021-02-02T22:56:00Z</dcterms:created>
  <dcterms:modified xsi:type="dcterms:W3CDTF">2021-02-11T04:09:00Z</dcterms:modified>
</cp:coreProperties>
</file>